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B2F64" w14:textId="77777777" w:rsidR="002F2327" w:rsidRDefault="004F6C28" w:rsidP="00CB1FE2">
      <w:pPr>
        <w:pStyle w:val="NoSpacing"/>
        <w:jc w:val="center"/>
        <w:rPr>
          <w:b/>
          <w:sz w:val="28"/>
        </w:rPr>
      </w:pPr>
      <w:r>
        <w:rPr>
          <w:b/>
          <w:sz w:val="28"/>
        </w:rPr>
        <w:t>Worship liturgy for Easter 4</w:t>
      </w:r>
      <w:r w:rsidR="00CB1FE2" w:rsidRPr="00CB1FE2">
        <w:rPr>
          <w:b/>
          <w:sz w:val="28"/>
        </w:rPr>
        <w:t>a Macedon Ranges Partnership</w:t>
      </w:r>
    </w:p>
    <w:p w14:paraId="5645DB3B" w14:textId="231B0029" w:rsidR="00CB1FE2" w:rsidRDefault="00CB1FE2" w:rsidP="00CB1FE2">
      <w:pPr>
        <w:pStyle w:val="NoSpacing"/>
        <w:jc w:val="center"/>
        <w:rPr>
          <w:b/>
          <w:i/>
          <w:sz w:val="24"/>
        </w:rPr>
      </w:pPr>
      <w:r>
        <w:rPr>
          <w:b/>
          <w:i/>
          <w:sz w:val="24"/>
        </w:rPr>
        <w:t xml:space="preserve">Weekend of </w:t>
      </w:r>
      <w:r w:rsidR="004F6C28">
        <w:rPr>
          <w:b/>
          <w:i/>
          <w:sz w:val="24"/>
        </w:rPr>
        <w:t>2</w:t>
      </w:r>
      <w:r w:rsidR="004F6C28" w:rsidRPr="004F6C28">
        <w:rPr>
          <w:b/>
          <w:i/>
          <w:sz w:val="24"/>
          <w:vertAlign w:val="superscript"/>
        </w:rPr>
        <w:t>nd</w:t>
      </w:r>
      <w:r w:rsidR="006F582C">
        <w:rPr>
          <w:b/>
          <w:i/>
          <w:sz w:val="24"/>
          <w:vertAlign w:val="superscript"/>
        </w:rPr>
        <w:t xml:space="preserve"> </w:t>
      </w:r>
      <w:r w:rsidR="004F6C28">
        <w:rPr>
          <w:b/>
          <w:i/>
          <w:sz w:val="24"/>
        </w:rPr>
        <w:t>-</w:t>
      </w:r>
      <w:r w:rsidR="006F582C">
        <w:rPr>
          <w:b/>
          <w:i/>
          <w:sz w:val="24"/>
        </w:rPr>
        <w:t xml:space="preserve"> </w:t>
      </w:r>
      <w:r w:rsidR="004F6C28">
        <w:rPr>
          <w:b/>
          <w:i/>
          <w:sz w:val="24"/>
        </w:rPr>
        <w:t>3</w:t>
      </w:r>
      <w:r w:rsidR="004F6C28" w:rsidRPr="004F6C28">
        <w:rPr>
          <w:b/>
          <w:i/>
          <w:sz w:val="24"/>
          <w:vertAlign w:val="superscript"/>
        </w:rPr>
        <w:t>rd</w:t>
      </w:r>
      <w:r w:rsidR="004F6C28">
        <w:rPr>
          <w:b/>
          <w:i/>
          <w:sz w:val="24"/>
        </w:rPr>
        <w:t xml:space="preserve"> May</w:t>
      </w:r>
      <w:r>
        <w:rPr>
          <w:b/>
          <w:i/>
          <w:sz w:val="24"/>
        </w:rPr>
        <w:t xml:space="preserve"> 2020</w:t>
      </w:r>
    </w:p>
    <w:p w14:paraId="5EC96EF8" w14:textId="642E9BF2" w:rsidR="00CB1FE2" w:rsidRPr="00DC32AF" w:rsidRDefault="00CB1FE2" w:rsidP="00CB1FE2">
      <w:pPr>
        <w:pStyle w:val="NoSpacing"/>
        <w:rPr>
          <w:rFonts w:ascii="Calibri" w:hAnsi="Calibri" w:cs="Calibri"/>
        </w:rPr>
      </w:pPr>
      <w:r>
        <w:rPr>
          <w:rFonts w:ascii="Calibri" w:hAnsi="Calibri" w:cs="Calibri"/>
        </w:rPr>
        <w:t>And so w</w:t>
      </w:r>
      <w:r w:rsidRPr="00DC32AF">
        <w:rPr>
          <w:rFonts w:ascii="Calibri" w:hAnsi="Calibri" w:cs="Calibri"/>
        </w:rPr>
        <w:t xml:space="preserve">e continue </w:t>
      </w:r>
      <w:r>
        <w:rPr>
          <w:rFonts w:ascii="Calibri" w:hAnsi="Calibri" w:cs="Calibri"/>
        </w:rPr>
        <w:t xml:space="preserve">on </w:t>
      </w:r>
      <w:r w:rsidRPr="00DC32AF">
        <w:rPr>
          <w:rFonts w:ascii="Calibri" w:hAnsi="Calibri" w:cs="Calibri"/>
        </w:rPr>
        <w:t xml:space="preserve">our Easter </w:t>
      </w:r>
      <w:r>
        <w:rPr>
          <w:rFonts w:ascii="Calibri" w:hAnsi="Calibri" w:cs="Calibri"/>
        </w:rPr>
        <w:t xml:space="preserve">Resurrection </w:t>
      </w:r>
      <w:r w:rsidRPr="00DC32AF">
        <w:rPr>
          <w:rFonts w:ascii="Calibri" w:hAnsi="Calibri" w:cs="Calibri"/>
        </w:rPr>
        <w:t>journey, encountering the Risen one</w:t>
      </w:r>
      <w:r w:rsidR="00DE68CC">
        <w:rPr>
          <w:rFonts w:ascii="Calibri" w:hAnsi="Calibri" w:cs="Calibri"/>
        </w:rPr>
        <w:t xml:space="preserve"> who offers abundant life for all.</w:t>
      </w:r>
      <w:r w:rsidRPr="00DC32AF">
        <w:rPr>
          <w:rFonts w:ascii="Calibri" w:hAnsi="Calibri" w:cs="Calibri"/>
        </w:rPr>
        <w:t xml:space="preserve"> </w:t>
      </w:r>
      <w:r w:rsidR="00DE68CC">
        <w:rPr>
          <w:rFonts w:ascii="Calibri" w:hAnsi="Calibri" w:cs="Calibri"/>
        </w:rPr>
        <w:t>This invitation br</w:t>
      </w:r>
      <w:r w:rsidR="006F582C">
        <w:rPr>
          <w:rFonts w:ascii="Calibri" w:hAnsi="Calibri" w:cs="Calibri"/>
        </w:rPr>
        <w:t xml:space="preserve">ings healing, reassurance, and </w:t>
      </w:r>
      <w:r w:rsidR="00DE68CC">
        <w:rPr>
          <w:rFonts w:ascii="Calibri" w:hAnsi="Calibri" w:cs="Calibri"/>
        </w:rPr>
        <w:t>comfort and a new way of living that reminds us of our connection to each other. Justice, compassion</w:t>
      </w:r>
      <w:r w:rsidR="001B0A3D">
        <w:rPr>
          <w:rFonts w:ascii="Calibri" w:hAnsi="Calibri" w:cs="Calibri"/>
        </w:rPr>
        <w:t xml:space="preserve">, </w:t>
      </w:r>
      <w:r w:rsidR="00DE68CC">
        <w:rPr>
          <w:rFonts w:ascii="Calibri" w:hAnsi="Calibri" w:cs="Calibri"/>
        </w:rPr>
        <w:t>generosity</w:t>
      </w:r>
      <w:r w:rsidR="001B0A3D">
        <w:rPr>
          <w:rFonts w:ascii="Calibri" w:hAnsi="Calibri" w:cs="Calibri"/>
        </w:rPr>
        <w:t xml:space="preserve"> and joy</w:t>
      </w:r>
      <w:r w:rsidR="00DE68CC">
        <w:rPr>
          <w:rFonts w:ascii="Calibri" w:hAnsi="Calibri" w:cs="Calibri"/>
        </w:rPr>
        <w:t xml:space="preserve"> flow from the new community in Christ.</w:t>
      </w:r>
    </w:p>
    <w:p w14:paraId="70B31BB9" w14:textId="6BC94446" w:rsidR="00CB1FE2" w:rsidRPr="00DC32AF" w:rsidRDefault="00CB1FE2" w:rsidP="00CB1FE2">
      <w:pPr>
        <w:pStyle w:val="NoSpacing"/>
        <w:rPr>
          <w:rFonts w:ascii="Calibri" w:hAnsi="Calibri" w:cs="Calibri"/>
        </w:rPr>
      </w:pPr>
      <w:r w:rsidRPr="00DC32AF">
        <w:rPr>
          <w:rFonts w:ascii="Calibri" w:hAnsi="Calibri" w:cs="Calibri"/>
        </w:rPr>
        <w:t xml:space="preserve">You may like to follow our service on our video. You can find it on our Worship Services page on our website </w:t>
      </w:r>
      <w:r w:rsidR="00FF4EAA">
        <w:rPr>
          <w:rFonts w:ascii="Calibri" w:hAnsi="Calibri" w:cs="Calibri"/>
        </w:rPr>
        <w:t xml:space="preserve">at </w:t>
      </w:r>
      <w:hyperlink r:id="rId6" w:history="1">
        <w:r w:rsidR="00FF4EAA" w:rsidRPr="00FF4EAA">
          <w:rPr>
            <w:rStyle w:val="Hyperlink"/>
            <w:rFonts w:ascii="Calibri" w:hAnsi="Calibri" w:cs="Calibri"/>
            <w:color w:val="0070C0"/>
          </w:rPr>
          <w:t>https://www.macedonrangesunitingchurch.org.au/worship-services</w:t>
        </w:r>
      </w:hyperlink>
      <w:r w:rsidR="00FF4EAA" w:rsidRPr="00FF4EAA">
        <w:rPr>
          <w:rFonts w:ascii="Calibri" w:hAnsi="Calibri" w:cs="Calibri"/>
          <w:color w:val="0070C0"/>
        </w:rPr>
        <w:t xml:space="preserve"> </w:t>
      </w:r>
      <w:r w:rsidRPr="00DC32AF">
        <w:rPr>
          <w:rFonts w:ascii="Calibri" w:hAnsi="Calibri" w:cs="Calibri"/>
        </w:rPr>
        <w:t xml:space="preserve">or on YouTube </w:t>
      </w:r>
      <w:r>
        <w:rPr>
          <w:rFonts w:ascii="Calibri" w:hAnsi="Calibri" w:cs="Calibri"/>
        </w:rPr>
        <w:t xml:space="preserve">at </w:t>
      </w:r>
      <w:hyperlink w:history="1"/>
      <w:r w:rsidR="00C9445C" w:rsidRPr="00C9445C">
        <w:rPr>
          <w:rStyle w:val="Hyperlink"/>
          <w:rFonts w:ascii="Calibri" w:hAnsi="Calibri" w:cs="Calibri"/>
          <w:color w:val="0070C0"/>
        </w:rPr>
        <w:t>https://youtu.be/wxGhIASf99o</w:t>
      </w:r>
      <w:r w:rsidR="00FF4EAA">
        <w:rPr>
          <w:rFonts w:ascii="Calibri" w:hAnsi="Calibri" w:cs="Calibri"/>
        </w:rPr>
        <w:t xml:space="preserve">. </w:t>
      </w:r>
      <w:r>
        <w:rPr>
          <w:rFonts w:ascii="Calibri" w:hAnsi="Calibri" w:cs="Calibri"/>
        </w:rPr>
        <w:t xml:space="preserve"> </w:t>
      </w:r>
      <w:r w:rsidRPr="00DC32AF">
        <w:rPr>
          <w:rFonts w:ascii="Calibri" w:hAnsi="Calibri" w:cs="Calibri"/>
        </w:rPr>
        <w:t xml:space="preserve"> </w:t>
      </w:r>
    </w:p>
    <w:p w14:paraId="223B7D2C" w14:textId="75C2ECD1" w:rsidR="00CB1FE2" w:rsidRDefault="00CB1FE2" w:rsidP="00CB1FE2">
      <w:pPr>
        <w:pStyle w:val="NoSpacing"/>
        <w:rPr>
          <w:rFonts w:ascii="Calibri" w:hAnsi="Calibri" w:cs="Calibri"/>
        </w:rPr>
      </w:pPr>
      <w:r w:rsidRPr="00DC32AF">
        <w:rPr>
          <w:rFonts w:ascii="Calibri" w:hAnsi="Calibri" w:cs="Calibri"/>
        </w:rPr>
        <w:t>Our service invites you to read the scriptures, pause, meditate and pray. Allow the stories told there to lead you. Our readings are: Acts 2:</w:t>
      </w:r>
      <w:r w:rsidR="004F6C28">
        <w:rPr>
          <w:rFonts w:ascii="Calibri" w:hAnsi="Calibri" w:cs="Calibri"/>
        </w:rPr>
        <w:t xml:space="preserve">42-47, </w:t>
      </w:r>
      <w:r w:rsidRPr="00DC32AF">
        <w:rPr>
          <w:rFonts w:ascii="Calibri" w:hAnsi="Calibri" w:cs="Calibri"/>
        </w:rPr>
        <w:t xml:space="preserve">Psalm </w:t>
      </w:r>
      <w:r w:rsidR="004F6C28">
        <w:rPr>
          <w:rFonts w:ascii="Calibri" w:hAnsi="Calibri" w:cs="Calibri"/>
        </w:rPr>
        <w:t xml:space="preserve">23, </w:t>
      </w:r>
      <w:r w:rsidRPr="00DC32AF">
        <w:rPr>
          <w:rFonts w:ascii="Calibri" w:hAnsi="Calibri" w:cs="Calibri"/>
        </w:rPr>
        <w:t xml:space="preserve">1 Peter </w:t>
      </w:r>
      <w:r w:rsidR="004F6C28">
        <w:rPr>
          <w:rFonts w:ascii="Calibri" w:hAnsi="Calibri" w:cs="Calibri"/>
        </w:rPr>
        <w:t>2:19-25</w:t>
      </w:r>
      <w:r>
        <w:rPr>
          <w:rFonts w:ascii="Calibri" w:hAnsi="Calibri" w:cs="Calibri"/>
        </w:rPr>
        <w:t xml:space="preserve"> </w:t>
      </w:r>
      <w:r w:rsidRPr="00DC32AF">
        <w:rPr>
          <w:rFonts w:ascii="Calibri" w:hAnsi="Calibri" w:cs="Calibri"/>
        </w:rPr>
        <w:t xml:space="preserve">and </w:t>
      </w:r>
      <w:r w:rsidR="004F6C28">
        <w:rPr>
          <w:rFonts w:ascii="Calibri" w:hAnsi="Calibri" w:cs="Calibri"/>
        </w:rPr>
        <w:t>John 10:1-10</w:t>
      </w:r>
      <w:r w:rsidRPr="00DC32AF">
        <w:rPr>
          <w:rFonts w:ascii="Calibri" w:hAnsi="Calibri" w:cs="Calibri"/>
        </w:rPr>
        <w:t xml:space="preserve">. </w:t>
      </w:r>
      <w:r w:rsidR="00CF149D">
        <w:rPr>
          <w:rFonts w:ascii="Calibri" w:hAnsi="Calibri" w:cs="Calibri"/>
        </w:rPr>
        <w:t xml:space="preserve">We suggest reading the relevant passages prior to the specific prayers and litanies. </w:t>
      </w:r>
      <w:r w:rsidR="004F6C28">
        <w:rPr>
          <w:rFonts w:ascii="Calibri" w:hAnsi="Calibri" w:cs="Calibri"/>
        </w:rPr>
        <w:t>We are touching on all the scripture readings in one way or another this week</w:t>
      </w:r>
      <w:r w:rsidRPr="00DC32AF">
        <w:rPr>
          <w:rFonts w:ascii="Calibri" w:hAnsi="Calibri" w:cs="Calibri"/>
        </w:rPr>
        <w:t>.</w:t>
      </w:r>
    </w:p>
    <w:p w14:paraId="5F3DC94A" w14:textId="285B0F0E" w:rsidR="00872EE4" w:rsidRPr="00DC32AF" w:rsidRDefault="00872EE4" w:rsidP="00CB1FE2">
      <w:pPr>
        <w:pStyle w:val="NoSpacing"/>
        <w:rPr>
          <w:rFonts w:ascii="Calibri" w:hAnsi="Calibri" w:cs="Calibri"/>
        </w:rPr>
      </w:pPr>
      <w:r w:rsidRPr="006F582C">
        <w:rPr>
          <w:rFonts w:ascii="Calibri" w:hAnsi="Calibri" w:cs="Calibri"/>
        </w:rPr>
        <w:t>In preparation for the Prayers for O</w:t>
      </w:r>
      <w:r w:rsidR="00561865" w:rsidRPr="006F582C">
        <w:rPr>
          <w:rFonts w:ascii="Calibri" w:hAnsi="Calibri" w:cs="Calibri"/>
        </w:rPr>
        <w:t>thers, you might like to gather some of these ‘woolly’ things (it doesn’t matter if they’re not real wool): a blanket, a piece of fleece or cotton wool (from your Pastoral Care kit, if you have one!), some woolly so</w:t>
      </w:r>
      <w:r w:rsidR="00CC5B7A" w:rsidRPr="006F582C">
        <w:rPr>
          <w:rFonts w:ascii="Calibri" w:hAnsi="Calibri" w:cs="Calibri"/>
        </w:rPr>
        <w:t>cks or moccies, some knitting,</w:t>
      </w:r>
      <w:r w:rsidR="00561865" w:rsidRPr="006F582C">
        <w:rPr>
          <w:rFonts w:ascii="Calibri" w:hAnsi="Calibri" w:cs="Calibri"/>
        </w:rPr>
        <w:t xml:space="preserve"> crochet</w:t>
      </w:r>
      <w:r w:rsidR="00CC5B7A" w:rsidRPr="006F582C">
        <w:rPr>
          <w:rFonts w:ascii="Calibri" w:hAnsi="Calibri" w:cs="Calibri"/>
        </w:rPr>
        <w:t xml:space="preserve"> or weaving</w:t>
      </w:r>
      <w:r w:rsidR="006F582C">
        <w:rPr>
          <w:rFonts w:ascii="Calibri" w:hAnsi="Calibri" w:cs="Calibri"/>
        </w:rPr>
        <w:t>.</w:t>
      </w:r>
    </w:p>
    <w:p w14:paraId="60600096" w14:textId="77777777" w:rsidR="00CB1FE2" w:rsidRPr="00DC32AF" w:rsidRDefault="00CB1FE2" w:rsidP="006F582C">
      <w:pPr>
        <w:pStyle w:val="NoSpacing"/>
      </w:pPr>
      <w:bookmarkStart w:id="0" w:name="_GoBack"/>
      <w:bookmarkEnd w:id="0"/>
    </w:p>
    <w:p w14:paraId="5E035920" w14:textId="77777777" w:rsidR="00CB1FE2" w:rsidRDefault="00CB1FE2" w:rsidP="00CB1FE2">
      <w:pPr>
        <w:pStyle w:val="NoSpacing"/>
      </w:pPr>
      <w:r w:rsidRPr="00F200D2">
        <w:rPr>
          <w:rFonts w:ascii="Calibri" w:hAnsi="Calibri" w:cs="Calibri"/>
          <w:b/>
        </w:rPr>
        <w:t>CALL TO WORSHIP</w:t>
      </w:r>
      <w:r w:rsidRPr="00DC32AF">
        <w:t>:</w:t>
      </w:r>
    </w:p>
    <w:p w14:paraId="1110F8F2" w14:textId="2CACAED0" w:rsidR="003D156F" w:rsidRDefault="00DC417E" w:rsidP="00CB1FE2">
      <w:pPr>
        <w:pStyle w:val="NoSpacing"/>
      </w:pPr>
      <w:r>
        <w:t xml:space="preserve">The gate opens, and </w:t>
      </w:r>
      <w:r w:rsidR="004E2751" w:rsidRPr="006F582C">
        <w:t>beckon</w:t>
      </w:r>
      <w:r w:rsidRPr="006F582C">
        <w:t>s</w:t>
      </w:r>
      <w:r>
        <w:t xml:space="preserve"> us in…</w:t>
      </w:r>
    </w:p>
    <w:p w14:paraId="7CC339EB" w14:textId="3E9872E5" w:rsidR="00DC417E" w:rsidRDefault="00DC417E" w:rsidP="00CB1FE2">
      <w:pPr>
        <w:pStyle w:val="NoSpacing"/>
      </w:pPr>
      <w:r>
        <w:t>the path lies beyond, and carries us forward,</w:t>
      </w:r>
    </w:p>
    <w:p w14:paraId="6891DB56" w14:textId="0C6307B1" w:rsidR="00DC417E" w:rsidRDefault="00DC417E" w:rsidP="00CB1FE2">
      <w:pPr>
        <w:pStyle w:val="NoSpacing"/>
      </w:pPr>
      <w:r>
        <w:t>The community awaits.</w:t>
      </w:r>
    </w:p>
    <w:p w14:paraId="58B5A695" w14:textId="2D5D5257" w:rsidR="00DC417E" w:rsidRDefault="00DC417E" w:rsidP="00CB1FE2">
      <w:pPr>
        <w:pStyle w:val="NoSpacing"/>
      </w:pPr>
      <w:r>
        <w:t>Unable to gather</w:t>
      </w:r>
      <w:r w:rsidR="004E2751">
        <w:t xml:space="preserve"> around </w:t>
      </w:r>
      <w:r w:rsidR="004E2751" w:rsidRPr="006F582C">
        <w:t>the</w:t>
      </w:r>
      <w:r w:rsidR="004E2751">
        <w:t xml:space="preserve"> T</w:t>
      </w:r>
      <w:r>
        <w:t>able,</w:t>
      </w:r>
    </w:p>
    <w:p w14:paraId="3A6FC18D" w14:textId="2A911EA5" w:rsidR="00DC417E" w:rsidRDefault="004E2751" w:rsidP="00CB1FE2">
      <w:pPr>
        <w:pStyle w:val="NoSpacing"/>
      </w:pPr>
      <w:r>
        <w:t xml:space="preserve">We gather, instead, around </w:t>
      </w:r>
      <w:r w:rsidRPr="006F582C">
        <w:t>the Stories of the</w:t>
      </w:r>
      <w:r w:rsidR="00DC417E">
        <w:t xml:space="preserve"> Table,</w:t>
      </w:r>
    </w:p>
    <w:p w14:paraId="0209C8CA" w14:textId="3369467A" w:rsidR="00DC417E" w:rsidRDefault="00DC417E" w:rsidP="00CB1FE2">
      <w:pPr>
        <w:pStyle w:val="NoSpacing"/>
      </w:pPr>
      <w:r>
        <w:t>and feast together in celebration and worship.</w:t>
      </w:r>
    </w:p>
    <w:p w14:paraId="662EFB3D" w14:textId="551D1364" w:rsidR="00DC417E" w:rsidRDefault="00DC417E" w:rsidP="00DC417E">
      <w:pPr>
        <w:pStyle w:val="NoSpacing"/>
      </w:pPr>
      <w:r>
        <w:t>Come and be restored</w:t>
      </w:r>
    </w:p>
    <w:p w14:paraId="4E2AC5C0" w14:textId="15BC58B4" w:rsidR="00DC417E" w:rsidRDefault="00DC417E" w:rsidP="00DC417E">
      <w:pPr>
        <w:pStyle w:val="NoSpacing"/>
      </w:pPr>
      <w:r>
        <w:t>Come and be reminded</w:t>
      </w:r>
    </w:p>
    <w:p w14:paraId="59F13648" w14:textId="75A39E1F" w:rsidR="00DC417E" w:rsidRDefault="00DC417E" w:rsidP="00DC417E">
      <w:pPr>
        <w:pStyle w:val="NoSpacing"/>
      </w:pPr>
      <w:r>
        <w:t>Come and be remade</w:t>
      </w:r>
    </w:p>
    <w:p w14:paraId="4CB70C8B" w14:textId="0143AC43" w:rsidR="00DC417E" w:rsidRDefault="00DC417E" w:rsidP="00DC417E">
      <w:pPr>
        <w:pStyle w:val="NoSpacing"/>
      </w:pPr>
      <w:r>
        <w:t>Come, for all is prepared…</w:t>
      </w:r>
    </w:p>
    <w:p w14:paraId="047F19FD" w14:textId="77777777" w:rsidR="00DC417E" w:rsidRDefault="00DC417E" w:rsidP="00CB1FE2">
      <w:pPr>
        <w:pStyle w:val="NoSpacing"/>
      </w:pPr>
    </w:p>
    <w:p w14:paraId="0254BF5E" w14:textId="77777777" w:rsidR="006F582C" w:rsidRDefault="006F582C" w:rsidP="004F6C28">
      <w:pPr>
        <w:pStyle w:val="NoSpacing"/>
        <w:rPr>
          <w:b/>
        </w:rPr>
      </w:pPr>
      <w:r>
        <w:rPr>
          <w:b/>
        </w:rPr>
        <w:t xml:space="preserve">A </w:t>
      </w:r>
      <w:r w:rsidR="003D156F">
        <w:rPr>
          <w:b/>
        </w:rPr>
        <w:t>PRAYER</w:t>
      </w:r>
      <w:r>
        <w:rPr>
          <w:b/>
        </w:rPr>
        <w:t>:</w:t>
      </w:r>
      <w:r w:rsidR="00201709">
        <w:rPr>
          <w:b/>
        </w:rPr>
        <w:t xml:space="preserve"> </w:t>
      </w:r>
      <w:r>
        <w:rPr>
          <w:b/>
        </w:rPr>
        <w:t>Divine care</w:t>
      </w:r>
    </w:p>
    <w:p w14:paraId="0F21317F" w14:textId="3AE88564" w:rsidR="004F6C28" w:rsidRPr="004F6C28" w:rsidRDefault="004F6C28" w:rsidP="006F582C">
      <w:pPr>
        <w:pStyle w:val="NoSpacing"/>
        <w:ind w:firstLine="720"/>
        <w:rPr>
          <w:i/>
        </w:rPr>
      </w:pPr>
      <w:r>
        <w:rPr>
          <w:rFonts w:eastAsia="Times New Roman"/>
          <w:i/>
          <w:iCs/>
        </w:rPr>
        <w:t xml:space="preserve">after Psalm 23 </w:t>
      </w:r>
      <w:r>
        <w:rPr>
          <w:rFonts w:eastAsia="Times New Roman"/>
          <w:iCs/>
        </w:rPr>
        <w:t xml:space="preserve">by </w:t>
      </w:r>
      <w:r>
        <w:rPr>
          <w:rFonts w:eastAsia="Times New Roman"/>
          <w:i/>
          <w:iCs/>
        </w:rPr>
        <w:t>Rev.Dr. Sarah Agnew</w:t>
      </w:r>
      <w:r w:rsidR="006F582C">
        <w:rPr>
          <w:rFonts w:eastAsia="Times New Roman"/>
          <w:i/>
          <w:iCs/>
        </w:rPr>
        <w:t xml:space="preserve">, </w:t>
      </w:r>
      <w:r w:rsidRPr="004F6C28">
        <w:rPr>
          <w:i/>
        </w:rPr>
        <w:t>http://praythestory.blogspot.com/2017/04/divine-care.html</w:t>
      </w:r>
    </w:p>
    <w:p w14:paraId="1EA0CA14" w14:textId="77777777" w:rsidR="004F6C28" w:rsidRPr="00872EE4" w:rsidRDefault="004F6C28" w:rsidP="004F6C28">
      <w:pPr>
        <w:rPr>
          <w:rFonts w:asciiTheme="minorHAnsi" w:eastAsiaTheme="minorHAnsi" w:hAnsiTheme="minorHAnsi" w:cstheme="minorBidi"/>
          <w:sz w:val="22"/>
          <w:szCs w:val="22"/>
        </w:rPr>
      </w:pPr>
      <w:r w:rsidRPr="00872EE4">
        <w:rPr>
          <w:rFonts w:asciiTheme="minorHAnsi" w:eastAsiaTheme="minorHAnsi" w:hAnsiTheme="minorHAnsi" w:cstheme="minorBidi"/>
          <w:sz w:val="22"/>
          <w:szCs w:val="22"/>
        </w:rPr>
        <w:t>All is ready,</w:t>
      </w:r>
      <w:r w:rsidRPr="00872EE4">
        <w:rPr>
          <w:rFonts w:asciiTheme="minorHAnsi" w:eastAsiaTheme="minorHAnsi" w:hAnsiTheme="minorHAnsi" w:cstheme="minorBidi"/>
          <w:sz w:val="22"/>
          <w:szCs w:val="22"/>
        </w:rPr>
        <w:br/>
        <w:t>the Divine host has prepared</w:t>
      </w:r>
      <w:r w:rsidRPr="00872EE4">
        <w:rPr>
          <w:rFonts w:asciiTheme="minorHAnsi" w:eastAsiaTheme="minorHAnsi" w:hAnsiTheme="minorHAnsi" w:cstheme="minorBidi"/>
          <w:sz w:val="22"/>
          <w:szCs w:val="22"/>
        </w:rPr>
        <w:br/>
        <w:t xml:space="preserve">for all our needs. </w:t>
      </w:r>
      <w:r w:rsidRPr="00872EE4">
        <w:rPr>
          <w:rFonts w:asciiTheme="minorHAnsi" w:eastAsiaTheme="minorHAnsi" w:hAnsiTheme="minorHAnsi" w:cstheme="minorBidi"/>
          <w:sz w:val="22"/>
          <w:szCs w:val="22"/>
        </w:rPr>
        <w:br/>
      </w:r>
      <w:r w:rsidRPr="00872EE4">
        <w:rPr>
          <w:rFonts w:asciiTheme="minorHAnsi" w:eastAsiaTheme="minorHAnsi" w:hAnsiTheme="minorHAnsi" w:cstheme="minorBidi"/>
          <w:sz w:val="22"/>
          <w:szCs w:val="22"/>
        </w:rPr>
        <w:br/>
        <w:t>Still places, thin places,</w:t>
      </w:r>
      <w:r w:rsidRPr="00872EE4">
        <w:rPr>
          <w:rFonts w:asciiTheme="minorHAnsi" w:eastAsiaTheme="minorHAnsi" w:hAnsiTheme="minorHAnsi" w:cstheme="minorBidi"/>
          <w:sz w:val="22"/>
          <w:szCs w:val="22"/>
        </w:rPr>
        <w:br/>
        <w:t>where waters flow,</w:t>
      </w:r>
      <w:r w:rsidRPr="00872EE4">
        <w:rPr>
          <w:rFonts w:asciiTheme="minorHAnsi" w:eastAsiaTheme="minorHAnsi" w:hAnsiTheme="minorHAnsi" w:cstheme="minorBidi"/>
          <w:sz w:val="22"/>
          <w:szCs w:val="22"/>
        </w:rPr>
        <w:br/>
        <w:t xml:space="preserve">wildflowers show off </w:t>
      </w:r>
      <w:r w:rsidRPr="00872EE4">
        <w:rPr>
          <w:rFonts w:asciiTheme="minorHAnsi" w:eastAsiaTheme="minorHAnsi" w:hAnsiTheme="minorHAnsi" w:cstheme="minorBidi"/>
          <w:sz w:val="22"/>
          <w:szCs w:val="22"/>
        </w:rPr>
        <w:br/>
        <w:t>the bounty, beauty</w:t>
      </w:r>
      <w:r w:rsidRPr="00872EE4">
        <w:rPr>
          <w:rFonts w:asciiTheme="minorHAnsi" w:eastAsiaTheme="minorHAnsi" w:hAnsiTheme="minorHAnsi" w:cstheme="minorBidi"/>
          <w:sz w:val="22"/>
          <w:szCs w:val="22"/>
        </w:rPr>
        <w:br/>
        <w:t xml:space="preserve">of creation: souls </w:t>
      </w:r>
      <w:r w:rsidRPr="00872EE4">
        <w:rPr>
          <w:rFonts w:asciiTheme="minorHAnsi" w:eastAsiaTheme="minorHAnsi" w:hAnsiTheme="minorHAnsi" w:cstheme="minorBidi"/>
          <w:sz w:val="22"/>
          <w:szCs w:val="22"/>
        </w:rPr>
        <w:br/>
        <w:t>restored, minds cleared,</w:t>
      </w:r>
      <w:r w:rsidRPr="00872EE4">
        <w:rPr>
          <w:rFonts w:asciiTheme="minorHAnsi" w:eastAsiaTheme="minorHAnsi" w:hAnsiTheme="minorHAnsi" w:cstheme="minorBidi"/>
          <w:sz w:val="22"/>
          <w:szCs w:val="22"/>
        </w:rPr>
        <w:br/>
        <w:t>bodies rested. The Divine</w:t>
      </w:r>
      <w:r w:rsidRPr="00872EE4">
        <w:rPr>
          <w:rFonts w:asciiTheme="minorHAnsi" w:eastAsiaTheme="minorHAnsi" w:hAnsiTheme="minorHAnsi" w:cstheme="minorBidi"/>
          <w:sz w:val="22"/>
          <w:szCs w:val="22"/>
        </w:rPr>
        <w:br/>
        <w:t xml:space="preserve">has taken such good care. </w:t>
      </w:r>
      <w:r w:rsidRPr="00872EE4">
        <w:rPr>
          <w:rFonts w:asciiTheme="minorHAnsi" w:eastAsiaTheme="minorHAnsi" w:hAnsiTheme="minorHAnsi" w:cstheme="minorBidi"/>
          <w:sz w:val="22"/>
          <w:szCs w:val="22"/>
        </w:rPr>
        <w:br/>
      </w:r>
      <w:r w:rsidRPr="00872EE4">
        <w:rPr>
          <w:rFonts w:asciiTheme="minorHAnsi" w:eastAsiaTheme="minorHAnsi" w:hAnsiTheme="minorHAnsi" w:cstheme="minorBidi"/>
          <w:sz w:val="22"/>
          <w:szCs w:val="22"/>
        </w:rPr>
        <w:br/>
        <w:t>Even in the dark places,</w:t>
      </w:r>
      <w:r w:rsidRPr="00872EE4">
        <w:rPr>
          <w:rFonts w:asciiTheme="minorHAnsi" w:eastAsiaTheme="minorHAnsi" w:hAnsiTheme="minorHAnsi" w:cstheme="minorBidi"/>
          <w:sz w:val="22"/>
          <w:szCs w:val="22"/>
        </w:rPr>
        <w:br/>
        <w:t>the harsh places, where</w:t>
      </w:r>
      <w:r w:rsidRPr="00872EE4">
        <w:rPr>
          <w:rFonts w:asciiTheme="minorHAnsi" w:eastAsiaTheme="minorHAnsi" w:hAnsiTheme="minorHAnsi" w:cstheme="minorBidi"/>
          <w:sz w:val="22"/>
          <w:szCs w:val="22"/>
        </w:rPr>
        <w:br/>
        <w:t>rain does not fall, where</w:t>
      </w:r>
      <w:r w:rsidRPr="00872EE4">
        <w:rPr>
          <w:rFonts w:asciiTheme="minorHAnsi" w:eastAsiaTheme="minorHAnsi" w:hAnsiTheme="minorHAnsi" w:cstheme="minorBidi"/>
          <w:sz w:val="22"/>
          <w:szCs w:val="22"/>
        </w:rPr>
        <w:br/>
        <w:t xml:space="preserve">soil cracks deep and </w:t>
      </w:r>
      <w:r w:rsidRPr="00872EE4">
        <w:rPr>
          <w:rFonts w:asciiTheme="minorHAnsi" w:eastAsiaTheme="minorHAnsi" w:hAnsiTheme="minorHAnsi" w:cstheme="minorBidi"/>
          <w:sz w:val="22"/>
          <w:szCs w:val="22"/>
        </w:rPr>
        <w:br/>
        <w:t xml:space="preserve">thirsty, Divine Comfort is, </w:t>
      </w:r>
      <w:r w:rsidRPr="00872EE4">
        <w:rPr>
          <w:rFonts w:asciiTheme="minorHAnsi" w:eastAsiaTheme="minorHAnsi" w:hAnsiTheme="minorHAnsi" w:cstheme="minorBidi"/>
          <w:sz w:val="22"/>
          <w:szCs w:val="22"/>
        </w:rPr>
        <w:br/>
        <w:t xml:space="preserve">even there: stars pierce </w:t>
      </w:r>
      <w:r w:rsidRPr="00872EE4">
        <w:rPr>
          <w:rFonts w:asciiTheme="minorHAnsi" w:eastAsiaTheme="minorHAnsi" w:hAnsiTheme="minorHAnsi" w:cstheme="minorBidi"/>
          <w:sz w:val="22"/>
          <w:szCs w:val="22"/>
        </w:rPr>
        <w:br/>
        <w:t>the night, angels’ flight</w:t>
      </w:r>
      <w:r w:rsidRPr="00872EE4">
        <w:rPr>
          <w:rFonts w:asciiTheme="minorHAnsi" w:eastAsiaTheme="minorHAnsi" w:hAnsiTheme="minorHAnsi" w:cstheme="minorBidi"/>
          <w:sz w:val="22"/>
          <w:szCs w:val="22"/>
        </w:rPr>
        <w:br/>
        <w:t>sends a breeze to ease</w:t>
      </w:r>
      <w:r w:rsidRPr="00872EE4">
        <w:rPr>
          <w:rFonts w:asciiTheme="minorHAnsi" w:eastAsiaTheme="minorHAnsi" w:hAnsiTheme="minorHAnsi" w:cstheme="minorBidi"/>
          <w:sz w:val="22"/>
          <w:szCs w:val="22"/>
        </w:rPr>
        <w:br/>
        <w:t>the mind, give body breath,</w:t>
      </w:r>
      <w:r w:rsidRPr="00872EE4">
        <w:rPr>
          <w:rFonts w:asciiTheme="minorHAnsi" w:eastAsiaTheme="minorHAnsi" w:hAnsiTheme="minorHAnsi" w:cstheme="minorBidi"/>
          <w:sz w:val="22"/>
          <w:szCs w:val="22"/>
        </w:rPr>
        <w:br/>
        <w:t>soul rest; to clear a path</w:t>
      </w:r>
      <w:r w:rsidRPr="00872EE4">
        <w:rPr>
          <w:rFonts w:asciiTheme="minorHAnsi" w:eastAsiaTheme="minorHAnsi" w:hAnsiTheme="minorHAnsi" w:cstheme="minorBidi"/>
          <w:sz w:val="22"/>
          <w:szCs w:val="22"/>
        </w:rPr>
        <w:br/>
        <w:t xml:space="preserve">of humility, of kindness. </w:t>
      </w:r>
      <w:r w:rsidRPr="00872EE4">
        <w:rPr>
          <w:rFonts w:asciiTheme="minorHAnsi" w:eastAsiaTheme="minorHAnsi" w:hAnsiTheme="minorHAnsi" w:cstheme="minorBidi"/>
          <w:sz w:val="22"/>
          <w:szCs w:val="22"/>
        </w:rPr>
        <w:br/>
        <w:t>The Divine has taken</w:t>
      </w:r>
      <w:r w:rsidRPr="00872EE4">
        <w:rPr>
          <w:rFonts w:asciiTheme="minorHAnsi" w:eastAsiaTheme="minorHAnsi" w:hAnsiTheme="minorHAnsi" w:cstheme="minorBidi"/>
          <w:sz w:val="22"/>
          <w:szCs w:val="22"/>
        </w:rPr>
        <w:br/>
        <w:t xml:space="preserve">such good care. </w:t>
      </w:r>
      <w:r w:rsidRPr="00872EE4">
        <w:rPr>
          <w:rFonts w:asciiTheme="minorHAnsi" w:eastAsiaTheme="minorHAnsi" w:hAnsiTheme="minorHAnsi" w:cstheme="minorBidi"/>
          <w:sz w:val="22"/>
          <w:szCs w:val="22"/>
        </w:rPr>
        <w:br/>
      </w:r>
      <w:r w:rsidRPr="00872EE4">
        <w:rPr>
          <w:rFonts w:asciiTheme="minorHAnsi" w:eastAsiaTheme="minorHAnsi" w:hAnsiTheme="minorHAnsi" w:cstheme="minorBidi"/>
          <w:sz w:val="22"/>
          <w:szCs w:val="22"/>
        </w:rPr>
        <w:br/>
        <w:t>A home awaits, feast is laid,</w:t>
      </w:r>
      <w:r w:rsidRPr="00872EE4">
        <w:rPr>
          <w:rFonts w:asciiTheme="minorHAnsi" w:eastAsiaTheme="minorHAnsi" w:hAnsiTheme="minorHAnsi" w:cstheme="minorBidi"/>
          <w:sz w:val="22"/>
          <w:szCs w:val="22"/>
        </w:rPr>
        <w:br/>
        <w:t>cups ever full, love overflowing,</w:t>
      </w:r>
      <w:r w:rsidRPr="00872EE4">
        <w:rPr>
          <w:rFonts w:asciiTheme="minorHAnsi" w:eastAsiaTheme="minorHAnsi" w:hAnsiTheme="minorHAnsi" w:cstheme="minorBidi"/>
          <w:sz w:val="22"/>
          <w:szCs w:val="22"/>
        </w:rPr>
        <w:br/>
        <w:t>mercy, goodness, showered</w:t>
      </w:r>
      <w:r w:rsidRPr="00872EE4">
        <w:rPr>
          <w:rFonts w:asciiTheme="minorHAnsi" w:eastAsiaTheme="minorHAnsi" w:hAnsiTheme="minorHAnsi" w:cstheme="minorBidi"/>
          <w:sz w:val="22"/>
          <w:szCs w:val="22"/>
        </w:rPr>
        <w:br/>
      </w:r>
      <w:r w:rsidRPr="00872EE4">
        <w:rPr>
          <w:rFonts w:asciiTheme="minorHAnsi" w:eastAsiaTheme="minorHAnsi" w:hAnsiTheme="minorHAnsi" w:cstheme="minorBidi"/>
          <w:sz w:val="22"/>
          <w:szCs w:val="22"/>
        </w:rPr>
        <w:lastRenderedPageBreak/>
        <w:t>like oil anointing each day</w:t>
      </w:r>
      <w:r w:rsidRPr="00872EE4">
        <w:rPr>
          <w:rFonts w:asciiTheme="minorHAnsi" w:eastAsiaTheme="minorHAnsi" w:hAnsiTheme="minorHAnsi" w:cstheme="minorBidi"/>
          <w:sz w:val="22"/>
          <w:szCs w:val="22"/>
        </w:rPr>
        <w:br/>
        <w:t>of life, and here I’ll stay,</w:t>
      </w:r>
      <w:r w:rsidRPr="00872EE4">
        <w:rPr>
          <w:rFonts w:asciiTheme="minorHAnsi" w:eastAsiaTheme="minorHAnsi" w:hAnsiTheme="minorHAnsi" w:cstheme="minorBidi"/>
          <w:sz w:val="22"/>
          <w:szCs w:val="22"/>
        </w:rPr>
        <w:br/>
        <w:t xml:space="preserve">in this house the Divine </w:t>
      </w:r>
      <w:r w:rsidRPr="00872EE4">
        <w:rPr>
          <w:rFonts w:asciiTheme="minorHAnsi" w:eastAsiaTheme="minorHAnsi" w:hAnsiTheme="minorHAnsi" w:cstheme="minorBidi"/>
          <w:sz w:val="22"/>
          <w:szCs w:val="22"/>
        </w:rPr>
        <w:br/>
        <w:t>has made ready for us,</w:t>
      </w:r>
      <w:r w:rsidRPr="00872EE4">
        <w:rPr>
          <w:rFonts w:asciiTheme="minorHAnsi" w:eastAsiaTheme="minorHAnsi" w:hAnsiTheme="minorHAnsi" w:cstheme="minorBidi"/>
          <w:sz w:val="22"/>
          <w:szCs w:val="22"/>
        </w:rPr>
        <w:br/>
        <w:t>the beloved, Divinely loved.</w:t>
      </w:r>
    </w:p>
    <w:p w14:paraId="19751C03" w14:textId="77777777" w:rsidR="004F6C28" w:rsidRPr="00872EE4" w:rsidRDefault="004F6C28" w:rsidP="004F6C28">
      <w:pPr>
        <w:rPr>
          <w:rFonts w:asciiTheme="minorHAnsi" w:eastAsiaTheme="minorHAnsi" w:hAnsiTheme="minorHAnsi" w:cstheme="minorBidi"/>
          <w:sz w:val="22"/>
          <w:szCs w:val="22"/>
        </w:rPr>
      </w:pPr>
    </w:p>
    <w:p w14:paraId="3CC06227" w14:textId="77777777" w:rsidR="004F6C28" w:rsidRPr="00872EE4" w:rsidRDefault="004F6C28" w:rsidP="004F6C28">
      <w:pPr>
        <w:rPr>
          <w:rFonts w:asciiTheme="minorHAnsi" w:eastAsiaTheme="minorHAnsi" w:hAnsiTheme="minorHAnsi" w:cstheme="minorBidi"/>
          <w:sz w:val="22"/>
          <w:szCs w:val="22"/>
        </w:rPr>
      </w:pPr>
      <w:r w:rsidRPr="00872EE4">
        <w:rPr>
          <w:rFonts w:asciiTheme="minorHAnsi" w:eastAsiaTheme="minorHAnsi" w:hAnsiTheme="minorHAnsi" w:cstheme="minorBidi"/>
          <w:sz w:val="22"/>
          <w:szCs w:val="22"/>
        </w:rPr>
        <w:t>Abundance</w:t>
      </w:r>
    </w:p>
    <w:p w14:paraId="3B823B73" w14:textId="77777777" w:rsidR="003D156F" w:rsidRDefault="003D156F" w:rsidP="00CB1FE2">
      <w:pPr>
        <w:pStyle w:val="NoSpacing"/>
      </w:pPr>
    </w:p>
    <w:p w14:paraId="0E2F76FC" w14:textId="5BF21DEC" w:rsidR="00E4002E" w:rsidRPr="00201709" w:rsidRDefault="00E4002E" w:rsidP="00CB1FE2">
      <w:pPr>
        <w:pStyle w:val="NoSpacing"/>
        <w:rPr>
          <w:i/>
        </w:rPr>
      </w:pPr>
      <w:r>
        <w:rPr>
          <w:b/>
        </w:rPr>
        <w:t>CONFESSION</w:t>
      </w:r>
      <w:r w:rsidR="008B0413">
        <w:rPr>
          <w:b/>
        </w:rPr>
        <w:t xml:space="preserve"> AND ASSURANCE OF GRACE</w:t>
      </w:r>
      <w:r w:rsidR="00201709">
        <w:rPr>
          <w:b/>
        </w:rPr>
        <w:t xml:space="preserve"> </w:t>
      </w:r>
      <w:r w:rsidR="00201709">
        <w:rPr>
          <w:i/>
        </w:rPr>
        <w:t xml:space="preserve">inspired by 1 Peter </w:t>
      </w:r>
      <w:r w:rsidR="004F6C28">
        <w:rPr>
          <w:i/>
        </w:rPr>
        <w:t>2:19-25</w:t>
      </w:r>
      <w:r w:rsidR="00201709">
        <w:rPr>
          <w:i/>
        </w:rPr>
        <w:t xml:space="preserve"> </w:t>
      </w:r>
    </w:p>
    <w:p w14:paraId="4DF44A9B" w14:textId="77777777" w:rsidR="004F6C28" w:rsidRPr="004F6C28" w:rsidRDefault="004F6C28" w:rsidP="004F6C28">
      <w:pPr>
        <w:pStyle w:val="NoSpacing"/>
        <w:ind w:left="720"/>
      </w:pPr>
      <w:r w:rsidRPr="004F6C28">
        <w:t>Holy God</w:t>
      </w:r>
    </w:p>
    <w:p w14:paraId="2FDF0AD4" w14:textId="77777777" w:rsidR="004F6C28" w:rsidRPr="004F6C28" w:rsidRDefault="004F6C28" w:rsidP="004F6C28">
      <w:pPr>
        <w:pStyle w:val="NoSpacing"/>
        <w:ind w:left="720"/>
      </w:pPr>
      <w:r w:rsidRPr="004F6C28">
        <w:t>When we want to repay evil with evil</w:t>
      </w:r>
    </w:p>
    <w:p w14:paraId="1AAF3DC9" w14:textId="77777777" w:rsidR="004F6C28" w:rsidRPr="004F6C28" w:rsidRDefault="004F6C28" w:rsidP="004F6C28">
      <w:pPr>
        <w:pStyle w:val="NoSpacing"/>
        <w:ind w:left="720"/>
        <w:rPr>
          <w:b/>
        </w:rPr>
      </w:pPr>
      <w:r w:rsidRPr="004F6C28">
        <w:rPr>
          <w:b/>
        </w:rPr>
        <w:t>Help us to live out of your abundant grace</w:t>
      </w:r>
    </w:p>
    <w:p w14:paraId="4FE20888" w14:textId="126E4EAF" w:rsidR="004F6C28" w:rsidRPr="004F6C28" w:rsidRDefault="00DF1241" w:rsidP="004F6C28">
      <w:pPr>
        <w:pStyle w:val="NoSpacing"/>
        <w:ind w:left="720"/>
      </w:pPr>
      <w:r>
        <w:t>When we</w:t>
      </w:r>
      <w:r w:rsidR="004F6C28" w:rsidRPr="004F6C28">
        <w:t xml:space="preserve"> try to hide our true selves</w:t>
      </w:r>
    </w:p>
    <w:p w14:paraId="2D6E324F" w14:textId="77777777" w:rsidR="004F6C28" w:rsidRPr="004F6C28" w:rsidRDefault="004F6C28" w:rsidP="004F6C28">
      <w:pPr>
        <w:pStyle w:val="NoSpacing"/>
        <w:ind w:left="720"/>
        <w:rPr>
          <w:b/>
        </w:rPr>
      </w:pPr>
      <w:r w:rsidRPr="004F6C28">
        <w:rPr>
          <w:b/>
        </w:rPr>
        <w:t>Help us to live into your abundant grace</w:t>
      </w:r>
    </w:p>
    <w:p w14:paraId="778CBF90" w14:textId="77777777" w:rsidR="004F6C28" w:rsidRPr="004F6C28" w:rsidRDefault="004F6C28" w:rsidP="004F6C28">
      <w:pPr>
        <w:pStyle w:val="NoSpacing"/>
        <w:ind w:left="720"/>
      </w:pPr>
      <w:r w:rsidRPr="004F6C28">
        <w:t>When we feel cornered and want to lash out at others</w:t>
      </w:r>
    </w:p>
    <w:p w14:paraId="6D9DE05C" w14:textId="77777777" w:rsidR="004F6C28" w:rsidRPr="004F6C28" w:rsidRDefault="004F6C28" w:rsidP="004F6C28">
      <w:pPr>
        <w:pStyle w:val="NoSpacing"/>
        <w:ind w:left="720"/>
        <w:rPr>
          <w:b/>
        </w:rPr>
      </w:pPr>
      <w:r w:rsidRPr="004F6C28">
        <w:rPr>
          <w:b/>
        </w:rPr>
        <w:t>Help us to live out of your abundant grace</w:t>
      </w:r>
    </w:p>
    <w:p w14:paraId="5CB51CBC" w14:textId="77777777" w:rsidR="004F6C28" w:rsidRPr="004F6C28" w:rsidRDefault="004F6C28" w:rsidP="004F6C28">
      <w:pPr>
        <w:pStyle w:val="NoSpacing"/>
        <w:ind w:left="720"/>
      </w:pPr>
      <w:r w:rsidRPr="004F6C28">
        <w:t>When we wander from your path of justice and compassion</w:t>
      </w:r>
    </w:p>
    <w:p w14:paraId="2B1C471E" w14:textId="77777777" w:rsidR="004F6C28" w:rsidRDefault="004F6C28" w:rsidP="004F6C28">
      <w:pPr>
        <w:pStyle w:val="NoSpacing"/>
        <w:ind w:left="720"/>
        <w:rPr>
          <w:b/>
        </w:rPr>
      </w:pPr>
      <w:r w:rsidRPr="004F6C28">
        <w:rPr>
          <w:b/>
        </w:rPr>
        <w:t>Help us to live into your abundant grace</w:t>
      </w:r>
    </w:p>
    <w:p w14:paraId="76E1162C" w14:textId="77777777" w:rsidR="004F6C28" w:rsidRDefault="004F6C28" w:rsidP="004F6C28">
      <w:pPr>
        <w:pStyle w:val="NoSpacing"/>
        <w:ind w:left="720"/>
        <w:rPr>
          <w:b/>
        </w:rPr>
      </w:pPr>
    </w:p>
    <w:p w14:paraId="341C92BE" w14:textId="4D58550B" w:rsidR="004F6C28" w:rsidRPr="00872EE4" w:rsidRDefault="006F582C" w:rsidP="006F582C">
      <w:pPr>
        <w:pStyle w:val="NoSpacing"/>
        <w:rPr>
          <w:b/>
        </w:rPr>
      </w:pPr>
      <w:r w:rsidRPr="00872EE4">
        <w:rPr>
          <w:b/>
        </w:rPr>
        <w:t>WORDS OF ASSURANCE</w:t>
      </w:r>
      <w:r>
        <w:rPr>
          <w:b/>
        </w:rPr>
        <w:t xml:space="preserve"> </w:t>
      </w:r>
      <w:r w:rsidR="004F6C28" w:rsidRPr="004F6C28">
        <w:t>1 Peter 2:24-25 (Laughingbird)</w:t>
      </w:r>
    </w:p>
    <w:p w14:paraId="47364722" w14:textId="4FB29CD2" w:rsidR="004F6C28" w:rsidRPr="004F6C28" w:rsidRDefault="004F6C28" w:rsidP="004F6C28">
      <w:pPr>
        <w:pStyle w:val="NoSpacing"/>
        <w:ind w:left="720"/>
      </w:pPr>
      <w:r w:rsidRPr="004F6C28">
        <w:t>He copped the consequences of our corruption</w:t>
      </w:r>
      <w:r w:rsidRPr="004F6C28">
        <w:br/>
        <w:t>in his own body on the cross,</w:t>
      </w:r>
      <w:r w:rsidRPr="004F6C28">
        <w:br/>
        <w:t>so that we could walk free with a clean slate</w:t>
      </w:r>
      <w:r w:rsidRPr="004F6C28">
        <w:br/>
        <w:t>and dedicate our lives to doing what is right.</w:t>
      </w:r>
      <w:r w:rsidRPr="004F6C28">
        <w:br/>
        <w:t>When he was wounded,</w:t>
      </w:r>
      <w:r w:rsidRPr="004F6C28">
        <w:br/>
        <w:t>we were healed.</w:t>
      </w:r>
      <w:r w:rsidRPr="004F6C28">
        <w:br/>
        <w:t>Before that we were as far off track</w:t>
      </w:r>
      <w:r w:rsidRPr="004F6C28">
        <w:br/>
        <w:t>as a penguin in the desert,</w:t>
      </w:r>
      <w:r w:rsidRPr="004F6C28">
        <w:br/>
        <w:t>but now we are back where we belong,</w:t>
      </w:r>
      <w:r w:rsidRPr="004F6C28">
        <w:br/>
        <w:t>in the care of the one who protects and guides us.</w:t>
      </w:r>
    </w:p>
    <w:p w14:paraId="1031AB1B" w14:textId="12370420" w:rsidR="004F6C28" w:rsidRPr="004F6C28" w:rsidRDefault="004F6C28" w:rsidP="006F582C">
      <w:pPr>
        <w:pStyle w:val="NoSpacing"/>
        <w:rPr>
          <w:b/>
        </w:rPr>
      </w:pPr>
    </w:p>
    <w:p w14:paraId="5C7DD91D" w14:textId="77777777" w:rsidR="003D156F" w:rsidRPr="00201709" w:rsidRDefault="00201709" w:rsidP="00CB1FE2">
      <w:pPr>
        <w:pStyle w:val="NoSpacing"/>
        <w:rPr>
          <w:i/>
        </w:rPr>
      </w:pPr>
      <w:r>
        <w:rPr>
          <w:b/>
        </w:rPr>
        <w:t xml:space="preserve">SOME QUESTIONS TO PONDER </w:t>
      </w:r>
      <w:r>
        <w:rPr>
          <w:i/>
        </w:rPr>
        <w:t xml:space="preserve">around our </w:t>
      </w:r>
      <w:r w:rsidR="00872EE4">
        <w:rPr>
          <w:i/>
        </w:rPr>
        <w:t>readings</w:t>
      </w:r>
      <w:r>
        <w:rPr>
          <w:i/>
        </w:rPr>
        <w:t xml:space="preserve"> </w:t>
      </w:r>
    </w:p>
    <w:p w14:paraId="6E406EBB" w14:textId="77777777" w:rsidR="00872EE4" w:rsidRPr="00872EE4" w:rsidRDefault="00872EE4" w:rsidP="00872EE4">
      <w:pPr>
        <w:pStyle w:val="NoSpacing"/>
      </w:pPr>
      <w:r w:rsidRPr="00872EE4">
        <w:t xml:space="preserve">1.       Consider our passages. What dominant themes and issues connect </w:t>
      </w:r>
      <w:r>
        <w:t xml:space="preserve">them? </w:t>
      </w:r>
    </w:p>
    <w:p w14:paraId="38E4FD09" w14:textId="77777777" w:rsidR="00872EE4" w:rsidRPr="00872EE4" w:rsidRDefault="00872EE4" w:rsidP="00872EE4">
      <w:pPr>
        <w:pStyle w:val="NoSpacing"/>
      </w:pPr>
      <w:r w:rsidRPr="00872EE4">
        <w:t>2.       The beautiful images of God being our shepherd who cares and looks out for our wellbeing and Jesus taking this further in John’s Gospel of being the “good shepherd” leading us into abundant life have comforted and encouraged people during times of grief, struggle and pain for generations. Without falling into clichés, how does this compare to the abundance portrayed in the Acts passage?</w:t>
      </w:r>
    </w:p>
    <w:p w14:paraId="43CC1AE9" w14:textId="77777777" w:rsidR="00872EE4" w:rsidRPr="00872EE4" w:rsidRDefault="00872EE4" w:rsidP="00872EE4">
      <w:pPr>
        <w:pStyle w:val="NoSpacing"/>
      </w:pPr>
      <w:r w:rsidRPr="00872EE4">
        <w:t xml:space="preserve">3.       How do we ground and live this life in a Covid-19 and post-Covid era? </w:t>
      </w:r>
    </w:p>
    <w:p w14:paraId="6254AC9B" w14:textId="77777777" w:rsidR="009D7BEC" w:rsidRDefault="009D7BEC" w:rsidP="00CB1FE2">
      <w:pPr>
        <w:pStyle w:val="NoSpacing"/>
      </w:pPr>
    </w:p>
    <w:p w14:paraId="60B90FA7" w14:textId="72408909" w:rsidR="00872EE4" w:rsidRPr="006F582C" w:rsidRDefault="00872EE4" w:rsidP="00872EE4">
      <w:pPr>
        <w:pStyle w:val="NoSpacing"/>
        <w:rPr>
          <w:b/>
          <w:highlight w:val="yellow"/>
        </w:rPr>
      </w:pPr>
      <w:r w:rsidRPr="006F582C">
        <w:rPr>
          <w:b/>
        </w:rPr>
        <w:t>REFLECTION</w:t>
      </w:r>
      <w:r w:rsidRPr="00A47D20">
        <w:rPr>
          <w:b/>
          <w:highlight w:val="yellow"/>
        </w:rPr>
        <w:t xml:space="preserve"> </w:t>
      </w:r>
    </w:p>
    <w:p w14:paraId="33DA4230" w14:textId="7F8B9B18" w:rsidR="00693BA4" w:rsidRPr="006F582C" w:rsidRDefault="00693BA4" w:rsidP="00872EE4">
      <w:pPr>
        <w:pStyle w:val="NoSpacing"/>
      </w:pPr>
      <w:r w:rsidRPr="006F582C">
        <w:t>Abundant life….a theme that runs through our readings this week. What does it mean to have abundant life, or to live life abundantly?</w:t>
      </w:r>
    </w:p>
    <w:p w14:paraId="3A9BA166" w14:textId="5BE0E4AB" w:rsidR="00693BA4" w:rsidRPr="006F582C" w:rsidRDefault="00693BA4" w:rsidP="00872EE4">
      <w:pPr>
        <w:pStyle w:val="NoSpacing"/>
      </w:pPr>
      <w:r w:rsidRPr="006F582C">
        <w:t xml:space="preserve">This last week, and a little longer, I have had a sore back. I’m not used to being unwell, and I don’t like the limitations it has placed on me. I have been grumpy, </w:t>
      </w:r>
      <w:r w:rsidR="005042FE" w:rsidRPr="006F582C">
        <w:t>especially frustrated because the last couple of weeks were meant to be ones where I at least felt like I had my head above water after the busyness of learning how to do church in a new way, with new technology, all in the week or so leading up to Easter. I was meant to be living abundantly…getting ahead, maybe even finding opportunities for learning new things in a more organised way. But my sore back doesn’t make me feel like learning anything, I just wanted to bunker down and feel sorry for myself.</w:t>
      </w:r>
    </w:p>
    <w:p w14:paraId="60A6037E" w14:textId="7CBC286B" w:rsidR="005042FE" w:rsidRPr="006F582C" w:rsidRDefault="005042FE" w:rsidP="00872EE4">
      <w:pPr>
        <w:pStyle w:val="NoSpacing"/>
      </w:pPr>
      <w:r w:rsidRPr="006F582C">
        <w:t xml:space="preserve">In the midst of this, a message came from my dear friend on the other side of the world. Her story is not mine to tell, but one of the worst tragedies a family could imagine had happened, was in the midst of happening, to her family. As I walked through the week with her, so far away, so helpless, I was amazed at her capacity </w:t>
      </w:r>
      <w:r w:rsidR="0095095A" w:rsidRPr="006F582C">
        <w:t xml:space="preserve">to </w:t>
      </w:r>
      <w:r w:rsidRPr="006F582C">
        <w:t>find grace in her circumstances. She asked if I had an image I could share that might help her, and I immediately thought of a painting I had seen created at a gathering I attended last y</w:t>
      </w:r>
      <w:r w:rsidR="00272447" w:rsidRPr="006F582C">
        <w:t>ear. The artist is both a gifted artist and a passionate theologian, and I wrote, explained the circumstances and asked if I could have a copy of the image for my friend.  “Of course,” she replied “and here are 3 others on the same theme that I’ve been working on since then.” Abundant love, shared by an almost stranger, for my grieving friend.</w:t>
      </w:r>
    </w:p>
    <w:p w14:paraId="33A15B3F" w14:textId="7D38D020" w:rsidR="00272447" w:rsidRPr="006F582C" w:rsidRDefault="00272447" w:rsidP="00872EE4">
      <w:pPr>
        <w:pStyle w:val="NoSpacing"/>
      </w:pPr>
      <w:r w:rsidRPr="006F582C">
        <w:t xml:space="preserve">My friend put some words together for her loved ones, and sent them to me to read. They were vulnerable and fierce, plaintive and hope-filled, raw in their honesty and touching in their search for meaning and comfort. The little family </w:t>
      </w:r>
      <w:r w:rsidRPr="006F582C">
        <w:lastRenderedPageBreak/>
        <w:t>gathered as best they could, their Christian and Jewish faiths holding them and providing stepping stones through the bewildering fog of despair.</w:t>
      </w:r>
    </w:p>
    <w:p w14:paraId="51BE3173" w14:textId="0160E362" w:rsidR="00272447" w:rsidRDefault="00272447" w:rsidP="00872EE4">
      <w:pPr>
        <w:pStyle w:val="NoSpacing"/>
      </w:pPr>
      <w:r w:rsidRPr="006F582C">
        <w:t>Sometimes, our best selves show up when they are most needed. We can recognise the abundance of God from the deepest pit, but miss it when we’re inconvenienced by what are relatively minor incidents. Our current way of being, muddling through these days, is probably somewhere in between those two extremes. Where can we find the abundance of God in the midst of our lives at the moment? How can we find the strength to begin to look for it? How can we live abundantly for the sake of ourselves and our communities this week?</w:t>
      </w:r>
    </w:p>
    <w:p w14:paraId="1118D99C" w14:textId="61B711E4" w:rsidR="00272447" w:rsidRDefault="00272447" w:rsidP="00872EE4">
      <w:pPr>
        <w:pStyle w:val="NoSpacing"/>
      </w:pPr>
    </w:p>
    <w:p w14:paraId="47364D64" w14:textId="07C87868" w:rsidR="00415930" w:rsidRDefault="00415930" w:rsidP="00872EE4">
      <w:pPr>
        <w:pStyle w:val="NoSpacing"/>
      </w:pPr>
      <w:r>
        <w:rPr>
          <w:b/>
        </w:rPr>
        <w:t>SOME MUSIC FOR MEDITATION</w:t>
      </w:r>
    </w:p>
    <w:p w14:paraId="30BFF258" w14:textId="06431843" w:rsidR="00415930" w:rsidRPr="00415930" w:rsidRDefault="00415930" w:rsidP="00872EE4">
      <w:pPr>
        <w:pStyle w:val="NoSpacing"/>
        <w:rPr>
          <w:i/>
        </w:rPr>
      </w:pPr>
      <w:r>
        <w:rPr>
          <w:i/>
        </w:rPr>
        <w:t>If you have one close to hand, y</w:t>
      </w:r>
      <w:r w:rsidRPr="00415930">
        <w:rPr>
          <w:i/>
        </w:rPr>
        <w:t>ou may like to pause and listen to one of the many songs inspired by and written from Psalm 23 as you reflect</w:t>
      </w:r>
      <w:r w:rsidR="00FD07C9">
        <w:rPr>
          <w:i/>
        </w:rPr>
        <w:t xml:space="preserve"> and pray</w:t>
      </w:r>
      <w:r w:rsidRPr="00415930">
        <w:rPr>
          <w:i/>
        </w:rPr>
        <w:t>.</w:t>
      </w:r>
    </w:p>
    <w:p w14:paraId="0966D6AF" w14:textId="77777777" w:rsidR="00415930" w:rsidRPr="009D7BEC" w:rsidRDefault="00415930" w:rsidP="00872EE4">
      <w:pPr>
        <w:pStyle w:val="NoSpacing"/>
      </w:pPr>
    </w:p>
    <w:p w14:paraId="369A5C6D" w14:textId="77777777" w:rsidR="00872EE4" w:rsidRPr="00561865" w:rsidRDefault="00CF149D" w:rsidP="00872EE4">
      <w:pPr>
        <w:pStyle w:val="NoSpacing"/>
        <w:rPr>
          <w:rFonts w:cstheme="minorHAnsi"/>
          <w:b/>
          <w:i/>
        </w:rPr>
      </w:pPr>
      <w:r w:rsidRPr="00CF149D">
        <w:rPr>
          <w:rFonts w:cstheme="minorHAnsi"/>
          <w:b/>
        </w:rPr>
        <w:t>PRAYERS FOR OTHERS</w:t>
      </w:r>
      <w:r w:rsidR="00872EE4">
        <w:rPr>
          <w:rFonts w:cstheme="minorHAnsi"/>
          <w:b/>
        </w:rPr>
        <w:t xml:space="preserve"> – A ‘SHEEP-ISH ‘PRAYER</w:t>
      </w:r>
      <w:r w:rsidRPr="00CF149D">
        <w:rPr>
          <w:rFonts w:cstheme="minorHAnsi"/>
          <w:b/>
        </w:rPr>
        <w:t xml:space="preserve"> </w:t>
      </w:r>
    </w:p>
    <w:p w14:paraId="5AD88482" w14:textId="77777777" w:rsidR="00872EE4" w:rsidRPr="00872EE4" w:rsidRDefault="00872EE4" w:rsidP="00872EE4">
      <w:pPr>
        <w:pStyle w:val="NoSpacing"/>
        <w:rPr>
          <w:i/>
        </w:rPr>
      </w:pPr>
      <w:r w:rsidRPr="00872EE4">
        <w:rPr>
          <w:i/>
        </w:rPr>
        <w:t xml:space="preserve">You might like to </w:t>
      </w:r>
      <w:r w:rsidR="00561865">
        <w:rPr>
          <w:i/>
        </w:rPr>
        <w:t>wrap a blanket around you as we pray for</w:t>
      </w:r>
      <w:r w:rsidRPr="00872EE4">
        <w:rPr>
          <w:i/>
        </w:rPr>
        <w:t>:</w:t>
      </w:r>
    </w:p>
    <w:p w14:paraId="3F6050EF" w14:textId="77777777" w:rsidR="00872EE4" w:rsidRPr="00872EE4" w:rsidRDefault="00872EE4" w:rsidP="00872EE4">
      <w:pPr>
        <w:pStyle w:val="NoSpacing"/>
      </w:pPr>
      <w:r w:rsidRPr="00872EE4">
        <w:t>Those around the world who are without shelter today</w:t>
      </w:r>
    </w:p>
    <w:p w14:paraId="6D0DB544" w14:textId="77777777" w:rsidR="00872EE4" w:rsidRPr="00872EE4" w:rsidRDefault="00872EE4" w:rsidP="00872EE4">
      <w:pPr>
        <w:pStyle w:val="NoSpacing"/>
      </w:pPr>
      <w:r w:rsidRPr="00872EE4">
        <w:t>Those around the world who are without someone to care for them today</w:t>
      </w:r>
    </w:p>
    <w:p w14:paraId="41EFE6BE" w14:textId="77777777" w:rsidR="00872EE4" w:rsidRPr="00872EE4" w:rsidRDefault="00872EE4" w:rsidP="00872EE4">
      <w:pPr>
        <w:pStyle w:val="NoSpacing"/>
      </w:pPr>
      <w:r w:rsidRPr="00872EE4">
        <w:t xml:space="preserve">Those who are grieving, especially the friends and families of </w:t>
      </w:r>
    </w:p>
    <w:p w14:paraId="2B73D660" w14:textId="77777777" w:rsidR="00872EE4" w:rsidRPr="00872EE4" w:rsidRDefault="00872EE4" w:rsidP="00872EE4">
      <w:pPr>
        <w:pStyle w:val="NoSpacing"/>
      </w:pPr>
      <w:r w:rsidRPr="00872EE4">
        <w:t>Leading Senior Constable Lynette Taylor,</w:t>
      </w:r>
    </w:p>
    <w:p w14:paraId="15F3E211" w14:textId="77777777" w:rsidR="00872EE4" w:rsidRPr="00872EE4" w:rsidRDefault="00872EE4" w:rsidP="00872EE4">
      <w:pPr>
        <w:pStyle w:val="NoSpacing"/>
      </w:pPr>
      <w:r w:rsidRPr="00872EE4">
        <w:t>Constable Glen Humphris</w:t>
      </w:r>
    </w:p>
    <w:p w14:paraId="48345AB3" w14:textId="77777777" w:rsidR="00872EE4" w:rsidRPr="00872EE4" w:rsidRDefault="00872EE4" w:rsidP="00872EE4">
      <w:pPr>
        <w:pStyle w:val="NoSpacing"/>
      </w:pPr>
      <w:r w:rsidRPr="00872EE4">
        <w:t>Senior Constable Kevin King</w:t>
      </w:r>
    </w:p>
    <w:p w14:paraId="1B886B88" w14:textId="77777777" w:rsidR="00872EE4" w:rsidRPr="00872EE4" w:rsidRDefault="00872EE4" w:rsidP="00872EE4">
      <w:pPr>
        <w:pStyle w:val="NoSpacing"/>
      </w:pPr>
      <w:r w:rsidRPr="00872EE4">
        <w:t>Constable Josh Prestney</w:t>
      </w:r>
    </w:p>
    <w:p w14:paraId="5B920676" w14:textId="77777777" w:rsidR="00872EE4" w:rsidRPr="00872EE4" w:rsidRDefault="00872EE4" w:rsidP="00872EE4">
      <w:pPr>
        <w:pStyle w:val="NoSpacing"/>
      </w:pPr>
      <w:r w:rsidRPr="00872EE4">
        <w:t>Janice Willis</w:t>
      </w:r>
    </w:p>
    <w:p w14:paraId="0C0ED6B4" w14:textId="77777777" w:rsidR="00872EE4" w:rsidRPr="00872EE4" w:rsidRDefault="00872EE4" w:rsidP="00872EE4">
      <w:pPr>
        <w:pStyle w:val="NoSpacing"/>
      </w:pPr>
      <w:r w:rsidRPr="00872EE4">
        <w:t>Judith Adams and</w:t>
      </w:r>
    </w:p>
    <w:p w14:paraId="304F7834" w14:textId="77777777" w:rsidR="00872EE4" w:rsidRPr="00872EE4" w:rsidRDefault="00872EE4" w:rsidP="00872EE4">
      <w:pPr>
        <w:pStyle w:val="NoSpacing"/>
      </w:pPr>
      <w:r w:rsidRPr="00872EE4">
        <w:t>Jan Hillgrove</w:t>
      </w:r>
    </w:p>
    <w:p w14:paraId="73C3414C" w14:textId="77777777" w:rsidR="00872EE4" w:rsidRPr="00872EE4" w:rsidRDefault="00872EE4" w:rsidP="00872EE4">
      <w:pPr>
        <w:pStyle w:val="NoSpacing"/>
      </w:pPr>
      <w:r w:rsidRPr="00872EE4">
        <w:t>And others you may know….</w:t>
      </w:r>
    </w:p>
    <w:p w14:paraId="24ACFBB8" w14:textId="77777777" w:rsidR="00872EE4" w:rsidRPr="00872EE4" w:rsidRDefault="00872EE4" w:rsidP="00872EE4">
      <w:pPr>
        <w:pStyle w:val="NoSpacing"/>
      </w:pPr>
    </w:p>
    <w:p w14:paraId="1B41861B" w14:textId="77777777" w:rsidR="00872EE4" w:rsidRPr="00872EE4" w:rsidRDefault="00872EE4" w:rsidP="006F582C">
      <w:pPr>
        <w:pStyle w:val="NoSpacing"/>
        <w:ind w:left="720"/>
        <w:rPr>
          <w:i/>
        </w:rPr>
      </w:pPr>
      <w:r w:rsidRPr="00872EE4">
        <w:rPr>
          <w:i/>
        </w:rPr>
        <w:t>You might like to</w:t>
      </w:r>
      <w:r w:rsidR="00561865">
        <w:rPr>
          <w:i/>
        </w:rPr>
        <w:t xml:space="preserve"> hold</w:t>
      </w:r>
      <w:r w:rsidRPr="00872EE4">
        <w:rPr>
          <w:i/>
        </w:rPr>
        <w:t xml:space="preserve"> </w:t>
      </w:r>
      <w:r w:rsidR="00561865">
        <w:rPr>
          <w:i/>
        </w:rPr>
        <w:t>your cushioning fleece or cotton wool, as we pray for:</w:t>
      </w:r>
    </w:p>
    <w:p w14:paraId="3BC27F7E" w14:textId="77777777" w:rsidR="00872EE4" w:rsidRPr="00872EE4" w:rsidRDefault="00872EE4" w:rsidP="006F582C">
      <w:pPr>
        <w:pStyle w:val="NoSpacing"/>
        <w:ind w:left="720"/>
      </w:pPr>
      <w:r w:rsidRPr="00872EE4">
        <w:t>Those who are particularly affected by the difficulties of life at this time</w:t>
      </w:r>
    </w:p>
    <w:p w14:paraId="2FA1DBC4" w14:textId="77777777" w:rsidR="00872EE4" w:rsidRPr="00872EE4" w:rsidRDefault="00872EE4" w:rsidP="006F582C">
      <w:pPr>
        <w:pStyle w:val="NoSpacing"/>
        <w:ind w:left="720"/>
      </w:pPr>
      <w:r w:rsidRPr="00872EE4">
        <w:t>Those who have lost jobs and livelihoods</w:t>
      </w:r>
    </w:p>
    <w:p w14:paraId="6F78C39E" w14:textId="77777777" w:rsidR="00872EE4" w:rsidRPr="00872EE4" w:rsidRDefault="00872EE4" w:rsidP="006F582C">
      <w:pPr>
        <w:pStyle w:val="NoSpacing"/>
        <w:ind w:left="720"/>
      </w:pPr>
      <w:r w:rsidRPr="00872EE4">
        <w:t>Those who are working to care for people who are sick</w:t>
      </w:r>
    </w:p>
    <w:p w14:paraId="06F5874D" w14:textId="77777777" w:rsidR="00872EE4" w:rsidRPr="00872EE4" w:rsidRDefault="00872EE4" w:rsidP="006F582C">
      <w:pPr>
        <w:pStyle w:val="NoSpacing"/>
        <w:ind w:left="720"/>
      </w:pPr>
      <w:r w:rsidRPr="00872EE4">
        <w:t>And others you may know….</w:t>
      </w:r>
    </w:p>
    <w:p w14:paraId="1454550A" w14:textId="77777777" w:rsidR="00872EE4" w:rsidRPr="00872EE4" w:rsidRDefault="00872EE4" w:rsidP="00872EE4">
      <w:pPr>
        <w:pStyle w:val="NoSpacing"/>
      </w:pPr>
    </w:p>
    <w:p w14:paraId="024F1FBA" w14:textId="77777777" w:rsidR="00872EE4" w:rsidRPr="00872EE4" w:rsidRDefault="00872EE4" w:rsidP="00872EE4">
      <w:pPr>
        <w:pStyle w:val="NoSpacing"/>
        <w:rPr>
          <w:i/>
        </w:rPr>
      </w:pPr>
      <w:r w:rsidRPr="00872EE4">
        <w:rPr>
          <w:i/>
        </w:rPr>
        <w:t xml:space="preserve">You might like to have your feet in </w:t>
      </w:r>
      <w:r w:rsidR="00561865">
        <w:rPr>
          <w:i/>
        </w:rPr>
        <w:t>your socks or moccies, and wiggle your toes as we pray for:</w:t>
      </w:r>
    </w:p>
    <w:p w14:paraId="3080D3CD" w14:textId="77777777" w:rsidR="00872EE4" w:rsidRPr="00872EE4" w:rsidRDefault="00872EE4" w:rsidP="00872EE4">
      <w:pPr>
        <w:pStyle w:val="NoSpacing"/>
      </w:pPr>
      <w:r w:rsidRPr="00872EE4">
        <w:t>Warmth and solutions for those with nowhere to live</w:t>
      </w:r>
    </w:p>
    <w:p w14:paraId="594A1FEA" w14:textId="77777777" w:rsidR="00872EE4" w:rsidRPr="00872EE4" w:rsidRDefault="00872EE4" w:rsidP="00872EE4">
      <w:pPr>
        <w:pStyle w:val="NoSpacing"/>
      </w:pPr>
      <w:r w:rsidRPr="00872EE4">
        <w:t>Guidance and rescue for those whose feet are on the wrong path</w:t>
      </w:r>
    </w:p>
    <w:p w14:paraId="0BB72695" w14:textId="77777777" w:rsidR="00872EE4" w:rsidRPr="00872EE4" w:rsidRDefault="00872EE4" w:rsidP="00872EE4">
      <w:pPr>
        <w:pStyle w:val="NoSpacing"/>
      </w:pPr>
      <w:r w:rsidRPr="00872EE4">
        <w:t>Strength and support for those who walk beside people who are suffering</w:t>
      </w:r>
    </w:p>
    <w:p w14:paraId="0C4FDC0D" w14:textId="77777777" w:rsidR="00872EE4" w:rsidRPr="00872EE4" w:rsidRDefault="00872EE4" w:rsidP="00872EE4">
      <w:pPr>
        <w:pStyle w:val="NoSpacing"/>
      </w:pPr>
      <w:r w:rsidRPr="00872EE4">
        <w:t>And others you may know….</w:t>
      </w:r>
    </w:p>
    <w:p w14:paraId="6EB9A1DB" w14:textId="77777777" w:rsidR="00872EE4" w:rsidRPr="00872EE4" w:rsidRDefault="00872EE4" w:rsidP="00872EE4">
      <w:pPr>
        <w:pStyle w:val="NoSpacing"/>
      </w:pPr>
    </w:p>
    <w:p w14:paraId="6283452B" w14:textId="364A3D37" w:rsidR="00872EE4" w:rsidRPr="00872EE4" w:rsidRDefault="00872EE4" w:rsidP="006F582C">
      <w:pPr>
        <w:pStyle w:val="NoSpacing"/>
        <w:ind w:left="720"/>
        <w:rPr>
          <w:i/>
        </w:rPr>
      </w:pPr>
      <w:r w:rsidRPr="00872EE4">
        <w:rPr>
          <w:i/>
        </w:rPr>
        <w:t xml:space="preserve">You might like to </w:t>
      </w:r>
      <w:r w:rsidR="00CC5B7A">
        <w:rPr>
          <w:i/>
        </w:rPr>
        <w:t>knit, crochet or weave</w:t>
      </w:r>
      <w:r w:rsidR="00561865">
        <w:rPr>
          <w:i/>
        </w:rPr>
        <w:t>, creating something as we pray:</w:t>
      </w:r>
    </w:p>
    <w:p w14:paraId="61017123" w14:textId="77777777" w:rsidR="00872EE4" w:rsidRPr="00872EE4" w:rsidRDefault="00872EE4" w:rsidP="006F582C">
      <w:pPr>
        <w:pStyle w:val="NoSpacing"/>
        <w:ind w:left="720"/>
      </w:pPr>
      <w:r w:rsidRPr="00872EE4">
        <w:t>For creative people who continue to bring us light and joy</w:t>
      </w:r>
    </w:p>
    <w:p w14:paraId="0F5E48D9" w14:textId="77777777" w:rsidR="00872EE4" w:rsidRPr="00872EE4" w:rsidRDefault="00872EE4" w:rsidP="006F582C">
      <w:pPr>
        <w:pStyle w:val="NoSpacing"/>
        <w:ind w:left="720"/>
      </w:pPr>
      <w:r w:rsidRPr="00872EE4">
        <w:t>For teachers and parents creating new ways of educating children</w:t>
      </w:r>
    </w:p>
    <w:p w14:paraId="2F1D6D59" w14:textId="77777777" w:rsidR="00872EE4" w:rsidRPr="00872EE4" w:rsidRDefault="00872EE4" w:rsidP="006F582C">
      <w:pPr>
        <w:pStyle w:val="NoSpacing"/>
        <w:ind w:left="720"/>
      </w:pPr>
      <w:r w:rsidRPr="00872EE4">
        <w:t>For all who live in hope of a new Creation</w:t>
      </w:r>
    </w:p>
    <w:p w14:paraId="16F8B1DF" w14:textId="77777777" w:rsidR="00872EE4" w:rsidRPr="00872EE4" w:rsidRDefault="00872EE4" w:rsidP="006F582C">
      <w:pPr>
        <w:pStyle w:val="NoSpacing"/>
        <w:ind w:left="720"/>
      </w:pPr>
      <w:r w:rsidRPr="00872EE4">
        <w:t>And others you may know….</w:t>
      </w:r>
    </w:p>
    <w:p w14:paraId="5DCC76E0" w14:textId="77777777" w:rsidR="00872EE4" w:rsidRPr="00872EE4" w:rsidRDefault="00872EE4" w:rsidP="00872EE4">
      <w:pPr>
        <w:pStyle w:val="NoSpacing"/>
      </w:pPr>
    </w:p>
    <w:p w14:paraId="07F9586E" w14:textId="77777777" w:rsidR="00872EE4" w:rsidRPr="00872EE4" w:rsidRDefault="00872EE4" w:rsidP="00872EE4">
      <w:pPr>
        <w:pStyle w:val="NoSpacing"/>
      </w:pPr>
      <w:r w:rsidRPr="00872EE4">
        <w:t>and we say together the words Jesus taught us, in whichever language or version which is most life-giving for you:</w:t>
      </w:r>
    </w:p>
    <w:p w14:paraId="487B9BDD" w14:textId="30D60A78" w:rsidR="00872EE4" w:rsidRPr="00872EE4" w:rsidRDefault="00872EE4" w:rsidP="00872EE4">
      <w:pPr>
        <w:pStyle w:val="NoSpacing"/>
      </w:pPr>
      <w:r w:rsidRPr="00872EE4">
        <w:t>The Lord’s Prayer</w:t>
      </w:r>
    </w:p>
    <w:p w14:paraId="49173AD6" w14:textId="77777777" w:rsidR="002F2327" w:rsidRDefault="002F2327" w:rsidP="00CB1FE2">
      <w:pPr>
        <w:pStyle w:val="NoSpacing"/>
      </w:pPr>
    </w:p>
    <w:p w14:paraId="1B38FD82" w14:textId="0E55AD82" w:rsidR="002F2327" w:rsidRDefault="002F2327" w:rsidP="00872EE4">
      <w:pPr>
        <w:pStyle w:val="NoSpacing"/>
        <w:rPr>
          <w:rFonts w:cstheme="minorHAnsi"/>
        </w:rPr>
      </w:pPr>
      <w:r w:rsidRPr="002F2327">
        <w:rPr>
          <w:rFonts w:cstheme="minorHAnsi"/>
          <w:b/>
        </w:rPr>
        <w:t>SENDING OUT</w:t>
      </w:r>
      <w:r>
        <w:rPr>
          <w:rFonts w:cstheme="minorHAnsi"/>
        </w:rPr>
        <w:t xml:space="preserve"> </w:t>
      </w:r>
    </w:p>
    <w:p w14:paraId="74622EED" w14:textId="77777777" w:rsidR="00872EE4" w:rsidRDefault="00872EE4" w:rsidP="00872EE4">
      <w:pPr>
        <w:pStyle w:val="NoSpacing"/>
      </w:pPr>
      <w:r>
        <w:t>Let’s go into the coming week:</w:t>
      </w:r>
    </w:p>
    <w:p w14:paraId="75AF3DF8" w14:textId="77777777" w:rsidR="00872EE4" w:rsidRPr="00872EE4" w:rsidRDefault="00872EE4" w:rsidP="00872EE4">
      <w:pPr>
        <w:pStyle w:val="NoSpacing"/>
        <w:rPr>
          <w:b/>
        </w:rPr>
      </w:pPr>
      <w:r w:rsidRPr="00872EE4">
        <w:rPr>
          <w:b/>
        </w:rPr>
        <w:t>Blessed by the One who gently leads us</w:t>
      </w:r>
    </w:p>
    <w:p w14:paraId="5EE9474E" w14:textId="77777777" w:rsidR="00872EE4" w:rsidRDefault="00872EE4" w:rsidP="00872EE4">
      <w:pPr>
        <w:pStyle w:val="NoSpacing"/>
      </w:pPr>
      <w:r>
        <w:t>Following the voice of the One who faithfully calls us</w:t>
      </w:r>
    </w:p>
    <w:p w14:paraId="3661710D" w14:textId="77777777" w:rsidR="00872EE4" w:rsidRPr="00872EE4" w:rsidRDefault="00872EE4" w:rsidP="00872EE4">
      <w:pPr>
        <w:pStyle w:val="NoSpacing"/>
        <w:rPr>
          <w:b/>
        </w:rPr>
      </w:pPr>
      <w:r w:rsidRPr="00872EE4">
        <w:rPr>
          <w:b/>
        </w:rPr>
        <w:t>Empowered by the Spirit of the One who delights in us</w:t>
      </w:r>
    </w:p>
    <w:p w14:paraId="533AC0E9" w14:textId="77777777" w:rsidR="00872EE4" w:rsidRDefault="00872EE4" w:rsidP="00872EE4">
      <w:pPr>
        <w:pStyle w:val="NoSpacing"/>
      </w:pPr>
      <w:r>
        <w:t>into freedom and restoration</w:t>
      </w:r>
    </w:p>
    <w:p w14:paraId="10078589" w14:textId="77777777" w:rsidR="00872EE4" w:rsidRPr="00872EE4" w:rsidRDefault="00872EE4" w:rsidP="00872EE4">
      <w:pPr>
        <w:pStyle w:val="NoSpacing"/>
        <w:rPr>
          <w:b/>
        </w:rPr>
      </w:pPr>
      <w:r w:rsidRPr="00872EE4">
        <w:rPr>
          <w:b/>
        </w:rPr>
        <w:t>into generosity and community</w:t>
      </w:r>
    </w:p>
    <w:p w14:paraId="0B9A98E9" w14:textId="77777777" w:rsidR="00872EE4" w:rsidRDefault="00872EE4" w:rsidP="00872EE4">
      <w:pPr>
        <w:pStyle w:val="NoSpacing"/>
      </w:pPr>
      <w:r>
        <w:t>into vibrant, abundant, everlasting</w:t>
      </w:r>
    </w:p>
    <w:p w14:paraId="44E8E8B4" w14:textId="77777777" w:rsidR="00872EE4" w:rsidRPr="00872EE4" w:rsidRDefault="00872EE4" w:rsidP="00872EE4">
      <w:pPr>
        <w:pStyle w:val="NoSpacing"/>
        <w:rPr>
          <w:b/>
        </w:rPr>
      </w:pPr>
      <w:r w:rsidRPr="00872EE4">
        <w:rPr>
          <w:b/>
        </w:rPr>
        <w:t>LIFE!!!</w:t>
      </w:r>
    </w:p>
    <w:p w14:paraId="0711231A" w14:textId="58485E12" w:rsidR="00872EE4" w:rsidRPr="006F582C" w:rsidRDefault="00872EE4" w:rsidP="00872EE4">
      <w:pPr>
        <w:pStyle w:val="NoSpacing"/>
        <w:rPr>
          <w:b/>
        </w:rPr>
      </w:pPr>
      <w:r w:rsidRPr="00872EE4">
        <w:rPr>
          <w:b/>
        </w:rPr>
        <w:t>Amen</w:t>
      </w:r>
    </w:p>
    <w:sectPr w:rsidR="00872EE4" w:rsidRPr="006F582C" w:rsidSect="00CB1FE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8F586" w14:textId="77777777" w:rsidR="006920DD" w:rsidRDefault="006920DD" w:rsidP="00E4002E">
      <w:r>
        <w:separator/>
      </w:r>
    </w:p>
  </w:endnote>
  <w:endnote w:type="continuationSeparator" w:id="0">
    <w:p w14:paraId="5B4D626F" w14:textId="77777777" w:rsidR="006920DD" w:rsidRDefault="006920DD" w:rsidP="00E4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1D3D8" w14:textId="77777777" w:rsidR="006920DD" w:rsidRDefault="006920DD" w:rsidP="00E4002E">
      <w:r>
        <w:separator/>
      </w:r>
    </w:p>
  </w:footnote>
  <w:footnote w:type="continuationSeparator" w:id="0">
    <w:p w14:paraId="1758EAB6" w14:textId="77777777" w:rsidR="006920DD" w:rsidRDefault="006920DD" w:rsidP="00E40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E2"/>
    <w:rsid w:val="00102F66"/>
    <w:rsid w:val="001B0A3D"/>
    <w:rsid w:val="00201709"/>
    <w:rsid w:val="00217785"/>
    <w:rsid w:val="00272447"/>
    <w:rsid w:val="002F2327"/>
    <w:rsid w:val="003D156F"/>
    <w:rsid w:val="00415930"/>
    <w:rsid w:val="004459B0"/>
    <w:rsid w:val="004E2751"/>
    <w:rsid w:val="004F6C28"/>
    <w:rsid w:val="005042FE"/>
    <w:rsid w:val="00505106"/>
    <w:rsid w:val="00561865"/>
    <w:rsid w:val="005B4BC6"/>
    <w:rsid w:val="005F13A0"/>
    <w:rsid w:val="006920DD"/>
    <w:rsid w:val="00693BA4"/>
    <w:rsid w:val="006F582C"/>
    <w:rsid w:val="007070B1"/>
    <w:rsid w:val="00826B2A"/>
    <w:rsid w:val="00847AF5"/>
    <w:rsid w:val="00847E4E"/>
    <w:rsid w:val="00872EE4"/>
    <w:rsid w:val="008B0413"/>
    <w:rsid w:val="0095095A"/>
    <w:rsid w:val="0098316E"/>
    <w:rsid w:val="009D7BEC"/>
    <w:rsid w:val="00A47D20"/>
    <w:rsid w:val="00A909FE"/>
    <w:rsid w:val="00B630F2"/>
    <w:rsid w:val="00BA67FE"/>
    <w:rsid w:val="00C000B1"/>
    <w:rsid w:val="00C0101B"/>
    <w:rsid w:val="00C21194"/>
    <w:rsid w:val="00C81E40"/>
    <w:rsid w:val="00C9445C"/>
    <w:rsid w:val="00CB1FE2"/>
    <w:rsid w:val="00CC5B7A"/>
    <w:rsid w:val="00CF149D"/>
    <w:rsid w:val="00DC417E"/>
    <w:rsid w:val="00DE68CC"/>
    <w:rsid w:val="00DF1241"/>
    <w:rsid w:val="00E4002E"/>
    <w:rsid w:val="00ED537A"/>
    <w:rsid w:val="00EF3AF2"/>
    <w:rsid w:val="00F516E9"/>
    <w:rsid w:val="00FD07C9"/>
    <w:rsid w:val="00FF4EA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11839"/>
  <w15:docId w15:val="{AD83921F-EFD4-4A3B-ACB7-DA06459B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6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D156F"/>
    <w:pPr>
      <w:keepNext/>
      <w:ind w:hanging="1"/>
      <w:jc w:val="both"/>
      <w:outlineLvl w:val="2"/>
    </w:pPr>
    <w:rPr>
      <w:rFonts w:eastAsia="Times"/>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FE2"/>
    <w:pPr>
      <w:spacing w:after="0" w:line="240" w:lineRule="auto"/>
    </w:pPr>
  </w:style>
  <w:style w:type="character" w:styleId="Hyperlink">
    <w:name w:val="Hyperlink"/>
    <w:rsid w:val="00CB1FE2"/>
    <w:rPr>
      <w:u w:val="single"/>
    </w:rPr>
  </w:style>
  <w:style w:type="paragraph" w:customStyle="1" w:styleId="Body">
    <w:name w:val="Body"/>
    <w:rsid w:val="00CB1FE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AU"/>
    </w:rPr>
  </w:style>
  <w:style w:type="character" w:customStyle="1" w:styleId="Heading3Char">
    <w:name w:val="Heading 3 Char"/>
    <w:basedOn w:val="DefaultParagraphFont"/>
    <w:link w:val="Heading3"/>
    <w:rsid w:val="003D156F"/>
    <w:rPr>
      <w:rFonts w:ascii="Times New Roman" w:eastAsia="Times" w:hAnsi="Times New Roman" w:cs="Times New Roman"/>
      <w:b/>
      <w:color w:val="000000"/>
      <w:sz w:val="20"/>
      <w:szCs w:val="20"/>
    </w:rPr>
  </w:style>
  <w:style w:type="paragraph" w:customStyle="1" w:styleId="Standard">
    <w:name w:val="Standard"/>
    <w:rsid w:val="009D7BEC"/>
    <w:pPr>
      <w:suppressAutoHyphens/>
      <w:autoSpaceDN w:val="0"/>
      <w:spacing w:after="0" w:line="240" w:lineRule="auto"/>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085">
      <w:bodyDiv w:val="1"/>
      <w:marLeft w:val="0"/>
      <w:marRight w:val="0"/>
      <w:marTop w:val="0"/>
      <w:marBottom w:val="0"/>
      <w:divBdr>
        <w:top w:val="none" w:sz="0" w:space="0" w:color="auto"/>
        <w:left w:val="none" w:sz="0" w:space="0" w:color="auto"/>
        <w:bottom w:val="none" w:sz="0" w:space="0" w:color="auto"/>
        <w:right w:val="none" w:sz="0" w:space="0" w:color="auto"/>
      </w:divBdr>
    </w:div>
    <w:div w:id="314576388">
      <w:bodyDiv w:val="1"/>
      <w:marLeft w:val="0"/>
      <w:marRight w:val="0"/>
      <w:marTop w:val="0"/>
      <w:marBottom w:val="0"/>
      <w:divBdr>
        <w:top w:val="none" w:sz="0" w:space="0" w:color="auto"/>
        <w:left w:val="none" w:sz="0" w:space="0" w:color="auto"/>
        <w:bottom w:val="none" w:sz="0" w:space="0" w:color="auto"/>
        <w:right w:val="none" w:sz="0" w:space="0" w:color="auto"/>
      </w:divBdr>
    </w:div>
    <w:div w:id="342436952">
      <w:bodyDiv w:val="1"/>
      <w:marLeft w:val="0"/>
      <w:marRight w:val="0"/>
      <w:marTop w:val="0"/>
      <w:marBottom w:val="0"/>
      <w:divBdr>
        <w:top w:val="none" w:sz="0" w:space="0" w:color="auto"/>
        <w:left w:val="none" w:sz="0" w:space="0" w:color="auto"/>
        <w:bottom w:val="none" w:sz="0" w:space="0" w:color="auto"/>
        <w:right w:val="none" w:sz="0" w:space="0" w:color="auto"/>
      </w:divBdr>
    </w:div>
    <w:div w:id="743799183">
      <w:bodyDiv w:val="1"/>
      <w:marLeft w:val="0"/>
      <w:marRight w:val="0"/>
      <w:marTop w:val="0"/>
      <w:marBottom w:val="0"/>
      <w:divBdr>
        <w:top w:val="none" w:sz="0" w:space="0" w:color="auto"/>
        <w:left w:val="none" w:sz="0" w:space="0" w:color="auto"/>
        <w:bottom w:val="none" w:sz="0" w:space="0" w:color="auto"/>
        <w:right w:val="none" w:sz="0" w:space="0" w:color="auto"/>
      </w:divBdr>
    </w:div>
    <w:div w:id="872229880">
      <w:bodyDiv w:val="1"/>
      <w:marLeft w:val="0"/>
      <w:marRight w:val="0"/>
      <w:marTop w:val="0"/>
      <w:marBottom w:val="0"/>
      <w:divBdr>
        <w:top w:val="none" w:sz="0" w:space="0" w:color="auto"/>
        <w:left w:val="none" w:sz="0" w:space="0" w:color="auto"/>
        <w:bottom w:val="none" w:sz="0" w:space="0" w:color="auto"/>
        <w:right w:val="none" w:sz="0" w:space="0" w:color="auto"/>
      </w:divBdr>
    </w:div>
    <w:div w:id="1029599953">
      <w:bodyDiv w:val="1"/>
      <w:marLeft w:val="0"/>
      <w:marRight w:val="0"/>
      <w:marTop w:val="0"/>
      <w:marBottom w:val="0"/>
      <w:divBdr>
        <w:top w:val="none" w:sz="0" w:space="0" w:color="auto"/>
        <w:left w:val="none" w:sz="0" w:space="0" w:color="auto"/>
        <w:bottom w:val="none" w:sz="0" w:space="0" w:color="auto"/>
        <w:right w:val="none" w:sz="0" w:space="0" w:color="auto"/>
      </w:divBdr>
    </w:div>
    <w:div w:id="1048532893">
      <w:bodyDiv w:val="1"/>
      <w:marLeft w:val="0"/>
      <w:marRight w:val="0"/>
      <w:marTop w:val="0"/>
      <w:marBottom w:val="0"/>
      <w:divBdr>
        <w:top w:val="none" w:sz="0" w:space="0" w:color="auto"/>
        <w:left w:val="none" w:sz="0" w:space="0" w:color="auto"/>
        <w:bottom w:val="none" w:sz="0" w:space="0" w:color="auto"/>
        <w:right w:val="none" w:sz="0" w:space="0" w:color="auto"/>
      </w:divBdr>
    </w:div>
    <w:div w:id="1100636287">
      <w:bodyDiv w:val="1"/>
      <w:marLeft w:val="0"/>
      <w:marRight w:val="0"/>
      <w:marTop w:val="0"/>
      <w:marBottom w:val="0"/>
      <w:divBdr>
        <w:top w:val="none" w:sz="0" w:space="0" w:color="auto"/>
        <w:left w:val="none" w:sz="0" w:space="0" w:color="auto"/>
        <w:bottom w:val="none" w:sz="0" w:space="0" w:color="auto"/>
        <w:right w:val="none" w:sz="0" w:space="0" w:color="auto"/>
      </w:divBdr>
    </w:div>
    <w:div w:id="1195273072">
      <w:bodyDiv w:val="1"/>
      <w:marLeft w:val="0"/>
      <w:marRight w:val="0"/>
      <w:marTop w:val="0"/>
      <w:marBottom w:val="0"/>
      <w:divBdr>
        <w:top w:val="none" w:sz="0" w:space="0" w:color="auto"/>
        <w:left w:val="none" w:sz="0" w:space="0" w:color="auto"/>
        <w:bottom w:val="none" w:sz="0" w:space="0" w:color="auto"/>
        <w:right w:val="none" w:sz="0" w:space="0" w:color="auto"/>
      </w:divBdr>
    </w:div>
    <w:div w:id="1378775661">
      <w:bodyDiv w:val="1"/>
      <w:marLeft w:val="0"/>
      <w:marRight w:val="0"/>
      <w:marTop w:val="0"/>
      <w:marBottom w:val="0"/>
      <w:divBdr>
        <w:top w:val="none" w:sz="0" w:space="0" w:color="auto"/>
        <w:left w:val="none" w:sz="0" w:space="0" w:color="auto"/>
        <w:bottom w:val="none" w:sz="0" w:space="0" w:color="auto"/>
        <w:right w:val="none" w:sz="0" w:space="0" w:color="auto"/>
      </w:divBdr>
    </w:div>
    <w:div w:id="1410999367">
      <w:bodyDiv w:val="1"/>
      <w:marLeft w:val="0"/>
      <w:marRight w:val="0"/>
      <w:marTop w:val="0"/>
      <w:marBottom w:val="0"/>
      <w:divBdr>
        <w:top w:val="none" w:sz="0" w:space="0" w:color="auto"/>
        <w:left w:val="none" w:sz="0" w:space="0" w:color="auto"/>
        <w:bottom w:val="none" w:sz="0" w:space="0" w:color="auto"/>
        <w:right w:val="none" w:sz="0" w:space="0" w:color="auto"/>
      </w:divBdr>
    </w:div>
    <w:div w:id="1453594423">
      <w:bodyDiv w:val="1"/>
      <w:marLeft w:val="0"/>
      <w:marRight w:val="0"/>
      <w:marTop w:val="0"/>
      <w:marBottom w:val="0"/>
      <w:divBdr>
        <w:top w:val="none" w:sz="0" w:space="0" w:color="auto"/>
        <w:left w:val="none" w:sz="0" w:space="0" w:color="auto"/>
        <w:bottom w:val="none" w:sz="0" w:space="0" w:color="auto"/>
        <w:right w:val="none" w:sz="0" w:space="0" w:color="auto"/>
      </w:divBdr>
    </w:div>
    <w:div w:id="1659729360">
      <w:bodyDiv w:val="1"/>
      <w:marLeft w:val="0"/>
      <w:marRight w:val="0"/>
      <w:marTop w:val="0"/>
      <w:marBottom w:val="0"/>
      <w:divBdr>
        <w:top w:val="none" w:sz="0" w:space="0" w:color="auto"/>
        <w:left w:val="none" w:sz="0" w:space="0" w:color="auto"/>
        <w:bottom w:val="none" w:sz="0" w:space="0" w:color="auto"/>
        <w:right w:val="none" w:sz="0" w:space="0" w:color="auto"/>
      </w:divBdr>
    </w:div>
    <w:div w:id="1687554816">
      <w:bodyDiv w:val="1"/>
      <w:marLeft w:val="0"/>
      <w:marRight w:val="0"/>
      <w:marTop w:val="0"/>
      <w:marBottom w:val="0"/>
      <w:divBdr>
        <w:top w:val="none" w:sz="0" w:space="0" w:color="auto"/>
        <w:left w:val="none" w:sz="0" w:space="0" w:color="auto"/>
        <w:bottom w:val="none" w:sz="0" w:space="0" w:color="auto"/>
        <w:right w:val="none" w:sz="0" w:space="0" w:color="auto"/>
      </w:divBdr>
    </w:div>
    <w:div w:id="1978485202">
      <w:bodyDiv w:val="1"/>
      <w:marLeft w:val="0"/>
      <w:marRight w:val="0"/>
      <w:marTop w:val="0"/>
      <w:marBottom w:val="0"/>
      <w:divBdr>
        <w:top w:val="none" w:sz="0" w:space="0" w:color="auto"/>
        <w:left w:val="none" w:sz="0" w:space="0" w:color="auto"/>
        <w:bottom w:val="none" w:sz="0" w:space="0" w:color="auto"/>
        <w:right w:val="none" w:sz="0" w:space="0" w:color="auto"/>
      </w:divBdr>
    </w:div>
    <w:div w:id="20756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cedonrangesunitingchurch.org.au/worship-servic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Cannon</dc:creator>
  <cp:keywords/>
  <dc:description/>
  <cp:lastModifiedBy>Peter Cannon</cp:lastModifiedBy>
  <cp:revision>13</cp:revision>
  <cp:lastPrinted>2020-04-30T01:55:00Z</cp:lastPrinted>
  <dcterms:created xsi:type="dcterms:W3CDTF">2020-04-29T13:10:00Z</dcterms:created>
  <dcterms:modified xsi:type="dcterms:W3CDTF">2020-05-01T01:05:00Z</dcterms:modified>
</cp:coreProperties>
</file>